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A8AA8">
      <w:pPr>
        <w:spacing w:line="360" w:lineRule="auto"/>
        <w:rPr>
          <w:rFonts w:ascii="黑体" w:hAnsi="华文细黑" w:eastAsia="黑体" w:cs="黑体"/>
          <w:spacing w:val="20"/>
          <w:sz w:val="32"/>
          <w:szCs w:val="32"/>
        </w:rPr>
      </w:pPr>
      <w:r>
        <w:rPr>
          <w:rFonts w:hint="eastAsia" w:ascii="黑体" w:hAnsi="华文细黑" w:eastAsia="黑体" w:cs="黑体"/>
          <w:spacing w:val="20"/>
          <w:sz w:val="32"/>
          <w:szCs w:val="32"/>
        </w:rPr>
        <w:t>附件</w:t>
      </w:r>
      <w:r>
        <w:rPr>
          <w:rFonts w:ascii="黑体" w:hAnsi="华文细黑" w:eastAsia="黑体" w:cs="黑体"/>
          <w:spacing w:val="20"/>
          <w:sz w:val="32"/>
          <w:szCs w:val="32"/>
        </w:rPr>
        <w:t>1</w:t>
      </w:r>
    </w:p>
    <w:p w14:paraId="2365D2D4">
      <w:pPr>
        <w:spacing w:line="360" w:lineRule="auto"/>
        <w:jc w:val="center"/>
        <w:rPr>
          <w:rFonts w:ascii="黑体" w:hAnsi="华文细黑" w:eastAsia="黑体" w:cs="Times New Roman"/>
          <w:spacing w:val="20"/>
          <w:sz w:val="72"/>
          <w:szCs w:val="72"/>
        </w:rPr>
      </w:pPr>
    </w:p>
    <w:p w14:paraId="33B7BA3E">
      <w:pPr>
        <w:spacing w:line="360" w:lineRule="auto"/>
        <w:rPr>
          <w:rFonts w:ascii="黑体" w:hAnsi="华文细黑" w:eastAsia="黑体" w:cs="Times New Roman"/>
          <w:spacing w:val="20"/>
          <w:sz w:val="72"/>
          <w:szCs w:val="72"/>
        </w:rPr>
      </w:pPr>
    </w:p>
    <w:p w14:paraId="53E0F2CC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2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pacing w:val="20"/>
          <w:sz w:val="44"/>
          <w:szCs w:val="44"/>
        </w:rPr>
        <w:t>广西医科大学</w:t>
      </w:r>
    </w:p>
    <w:p w14:paraId="1098421D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2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2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2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20"/>
          <w:sz w:val="44"/>
          <w:szCs w:val="44"/>
        </w:rPr>
        <w:t>年度基层团委工作台帐</w:t>
      </w:r>
      <w:bookmarkEnd w:id="0"/>
    </w:p>
    <w:p w14:paraId="4791FFB8">
      <w:pPr>
        <w:spacing w:line="360" w:lineRule="auto"/>
        <w:rPr>
          <w:rFonts w:ascii="Calibri" w:hAnsi="Calibri" w:eastAsia="楷体_GB2312" w:cs="Times New Roman"/>
          <w:sz w:val="28"/>
          <w:szCs w:val="28"/>
        </w:rPr>
      </w:pPr>
    </w:p>
    <w:p w14:paraId="30B9BDF7">
      <w:pPr>
        <w:spacing w:line="360" w:lineRule="auto"/>
        <w:rPr>
          <w:rFonts w:ascii="Calibri" w:hAnsi="Calibri" w:eastAsia="楷体_GB2312" w:cs="Times New Roman"/>
          <w:sz w:val="28"/>
          <w:szCs w:val="28"/>
        </w:rPr>
      </w:pPr>
    </w:p>
    <w:p w14:paraId="5D1A2C32">
      <w:pPr>
        <w:spacing w:line="360" w:lineRule="auto"/>
        <w:rPr>
          <w:rFonts w:ascii="Calibri" w:hAnsi="Calibri" w:eastAsia="楷体_GB2312" w:cs="Times New Roman"/>
          <w:sz w:val="28"/>
          <w:szCs w:val="28"/>
        </w:rPr>
      </w:pPr>
    </w:p>
    <w:p w14:paraId="122F7892">
      <w:pPr>
        <w:spacing w:line="360" w:lineRule="auto"/>
        <w:rPr>
          <w:rFonts w:ascii="Calibri" w:hAnsi="Calibri" w:eastAsia="楷体_GB2312" w:cs="Times New Roman"/>
          <w:sz w:val="28"/>
          <w:szCs w:val="28"/>
        </w:rPr>
      </w:pPr>
    </w:p>
    <w:p w14:paraId="4F70AEAD">
      <w:pPr>
        <w:spacing w:line="360" w:lineRule="auto"/>
        <w:rPr>
          <w:rFonts w:ascii="Calibri" w:hAnsi="Calibri" w:eastAsia="楷体_GB2312" w:cs="Times New Roman"/>
          <w:sz w:val="28"/>
          <w:szCs w:val="28"/>
        </w:rPr>
      </w:pPr>
    </w:p>
    <w:p w14:paraId="3D011735">
      <w:pPr>
        <w:spacing w:line="360" w:lineRule="auto"/>
        <w:rPr>
          <w:rFonts w:ascii="Calibri" w:hAnsi="Calibri" w:eastAsia="楷体_GB2312" w:cs="Times New Roman"/>
          <w:sz w:val="28"/>
          <w:szCs w:val="28"/>
        </w:rPr>
      </w:pPr>
    </w:p>
    <w:p w14:paraId="5E8F49E0">
      <w:pPr>
        <w:spacing w:line="360" w:lineRule="auto"/>
        <w:rPr>
          <w:rFonts w:ascii="Calibri" w:hAnsi="Calibri" w:eastAsia="楷体_GB2312" w:cs="Times New Roman"/>
          <w:sz w:val="28"/>
          <w:szCs w:val="28"/>
        </w:rPr>
      </w:pPr>
    </w:p>
    <w:p w14:paraId="3DD9B204">
      <w:pPr>
        <w:spacing w:line="360" w:lineRule="auto"/>
        <w:ind w:firstLine="1606" w:firstLineChars="500"/>
        <w:jc w:val="left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单位：</w:t>
      </w:r>
    </w:p>
    <w:p w14:paraId="6EB069CE">
      <w:pPr>
        <w:spacing w:line="360" w:lineRule="auto"/>
        <w:ind w:firstLine="1606" w:firstLineChars="5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负责人：</w:t>
      </w:r>
    </w:p>
    <w:p w14:paraId="270A9305">
      <w:pPr>
        <w:spacing w:line="360" w:lineRule="auto"/>
        <w:ind w:firstLine="1606" w:firstLineChars="5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使用时间：</w:t>
      </w:r>
      <w:r>
        <w:rPr>
          <w:rFonts w:hint="eastAsia" w:ascii="仿宋" w:hAnsi="仿宋" w:eastAsia="仿宋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年</w:t>
      </w:r>
      <w:r>
        <w:rPr>
          <w:rFonts w:hint="eastAsia" w:ascii="仿宋" w:hAnsi="仿宋" w:eastAsia="仿宋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月</w:t>
      </w:r>
      <w:r>
        <w:rPr>
          <w:rFonts w:hint="eastAsia" w:ascii="仿宋" w:hAnsi="仿宋" w:eastAsia="仿宋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至</w:t>
      </w:r>
      <w:r>
        <w:rPr>
          <w:rFonts w:hint="eastAsia" w:ascii="仿宋" w:hAnsi="仿宋" w:eastAsia="仿宋" w:cs="宋体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年</w:t>
      </w:r>
      <w:r>
        <w:rPr>
          <w:rFonts w:hint="eastAsia" w:ascii="仿宋" w:hAnsi="仿宋" w:eastAsia="仿宋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月</w:t>
      </w:r>
    </w:p>
    <w:p w14:paraId="261DA4E1">
      <w:pPr>
        <w:spacing w:line="360" w:lineRule="auto"/>
        <w:rPr>
          <w:rFonts w:ascii="Calibri" w:hAnsi="Calibri" w:eastAsia="楷体_GB2312" w:cs="Times New Roman"/>
          <w:sz w:val="28"/>
          <w:szCs w:val="28"/>
        </w:rPr>
      </w:pPr>
    </w:p>
    <w:p w14:paraId="6ABD0E70">
      <w:pPr>
        <w:spacing w:line="360" w:lineRule="auto"/>
        <w:rPr>
          <w:rFonts w:ascii="Calibri" w:hAnsi="Calibri" w:eastAsia="楷体_GB2312" w:cs="Times New Roman"/>
          <w:sz w:val="28"/>
          <w:szCs w:val="28"/>
        </w:rPr>
      </w:pPr>
    </w:p>
    <w:p w14:paraId="11DC5688">
      <w:pPr>
        <w:spacing w:line="360" w:lineRule="auto"/>
        <w:rPr>
          <w:rFonts w:ascii="Calibri" w:hAnsi="Calibri" w:eastAsia="楷体_GB2312" w:cs="Times New Roman"/>
          <w:sz w:val="28"/>
          <w:szCs w:val="28"/>
        </w:rPr>
      </w:pPr>
    </w:p>
    <w:p w14:paraId="20EB7920">
      <w:pPr>
        <w:spacing w:line="360" w:lineRule="auto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楷体_GB2312"/>
          <w:sz w:val="32"/>
          <w:szCs w:val="32"/>
        </w:rPr>
        <w:t>共青团广西医科大学委员会监制</w:t>
      </w:r>
    </w:p>
    <w:p w14:paraId="7D9F54F6">
      <w:pPr>
        <w:spacing w:line="360" w:lineRule="auto"/>
        <w:jc w:val="center"/>
        <w:rPr>
          <w:rFonts w:hint="eastAsia" w:ascii="仿宋" w:hAnsi="仿宋" w:eastAsia="仿宋" w:cs="楷体_GB2312"/>
          <w:sz w:val="32"/>
          <w:szCs w:val="32"/>
        </w:rPr>
      </w:pPr>
      <w:r>
        <w:rPr>
          <w:rFonts w:hint="eastAsia" w:ascii="仿宋" w:hAnsi="仿宋" w:eastAsia="仿宋" w:cs="楷体_GB2312"/>
          <w:sz w:val="32"/>
          <w:szCs w:val="32"/>
        </w:rPr>
        <w:t>二O二</w:t>
      </w:r>
      <w:r>
        <w:rPr>
          <w:rFonts w:hint="eastAsia" w:ascii="仿宋" w:hAnsi="仿宋" w:eastAsia="仿宋" w:cs="楷体_GB2312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楷体_GB2312"/>
          <w:sz w:val="32"/>
          <w:szCs w:val="32"/>
        </w:rPr>
        <w:t>年</w:t>
      </w:r>
      <w:r>
        <w:rPr>
          <w:rFonts w:hint="eastAsia" w:ascii="仿宋" w:hAnsi="仿宋" w:eastAsia="仿宋" w:cs="楷体_GB2312"/>
          <w:sz w:val="32"/>
          <w:szCs w:val="32"/>
          <w:lang w:eastAsia="zh-CN"/>
        </w:rPr>
        <w:t>十二</w:t>
      </w:r>
      <w:r>
        <w:rPr>
          <w:rFonts w:hint="eastAsia" w:ascii="仿宋" w:hAnsi="仿宋" w:eastAsia="仿宋" w:cs="楷体_GB2312"/>
          <w:sz w:val="32"/>
          <w:szCs w:val="32"/>
        </w:rPr>
        <w:t>月</w:t>
      </w:r>
    </w:p>
    <w:p w14:paraId="294F903D">
      <w:r>
        <w:rPr>
          <w:rFonts w:hint="eastAsia" w:ascii="仿宋" w:hAnsi="仿宋" w:eastAsia="仿宋" w:cs="楷体_GB2312"/>
          <w:sz w:val="32"/>
          <w:szCs w:val="32"/>
        </w:rPr>
        <w:br w:type="page"/>
      </w:r>
    </w:p>
    <w:p w14:paraId="11CF288B">
      <w:pPr>
        <w:spacing w:line="360" w:lineRule="auto"/>
        <w:jc w:val="center"/>
        <w:rPr>
          <w:rFonts w:ascii="方正小标宋简体" w:hAnsi="Calibri" w:eastAsia="方正小标宋简体" w:cs="Times New Roman"/>
          <w:b/>
          <w:bCs/>
          <w:sz w:val="36"/>
          <w:szCs w:val="36"/>
        </w:rPr>
      </w:pPr>
      <w:r>
        <w:rPr>
          <w:rFonts w:hint="eastAsia" w:ascii="方正小标宋简体" w:hAnsi="Calibri" w:eastAsia="方正小标宋简体" w:cs="黑体"/>
          <w:b/>
          <w:bCs/>
          <w:sz w:val="36"/>
          <w:szCs w:val="36"/>
        </w:rPr>
        <w:t>使用说明</w:t>
      </w:r>
    </w:p>
    <w:p w14:paraId="2EFA0AF6">
      <w:pPr>
        <w:spacing w:line="360" w:lineRule="auto"/>
        <w:ind w:firstLine="600" w:firstLineChars="200"/>
        <w:jc w:val="left"/>
        <w:rPr>
          <w:rFonts w:ascii="Calibri" w:hAnsi="Calibri" w:eastAsia="黑体" w:cs="Times New Roman"/>
          <w:b/>
          <w:bCs/>
          <w:sz w:val="30"/>
          <w:szCs w:val="30"/>
        </w:rPr>
      </w:pPr>
      <w:r>
        <w:rPr>
          <w:rFonts w:hint="eastAsia" w:ascii="仿宋" w:hAnsi="仿宋" w:eastAsia="仿宋" w:cs="楷体"/>
          <w:sz w:val="30"/>
          <w:szCs w:val="30"/>
        </w:rPr>
        <w:t>一、为加强基层团组织的组织建设和基础工作，促进基层团组织工作的制度化、规范化、科学化，提高基层团工作的水平，特制定本台帐，供基层团组织使用。</w:t>
      </w:r>
    </w:p>
    <w:p w14:paraId="65A355E1">
      <w:pPr>
        <w:spacing w:line="360" w:lineRule="auto"/>
        <w:ind w:firstLine="600" w:firstLineChars="200"/>
        <w:jc w:val="left"/>
        <w:rPr>
          <w:rFonts w:ascii="仿宋" w:hAnsi="仿宋" w:eastAsia="仿宋" w:cs="楷体"/>
          <w:sz w:val="30"/>
          <w:szCs w:val="30"/>
        </w:rPr>
      </w:pPr>
      <w:r>
        <w:rPr>
          <w:rFonts w:hint="eastAsia" w:ascii="仿宋" w:hAnsi="仿宋" w:eastAsia="仿宋" w:cs="楷体"/>
          <w:sz w:val="30"/>
          <w:szCs w:val="30"/>
        </w:rPr>
        <w:t>二、在台帐中所做的各项记录必须实事求是、字迹清楚。本台帐必须由组织委员保管，工作调动时，应及时办理本台帐的移交手续。</w:t>
      </w:r>
    </w:p>
    <w:p w14:paraId="1017BCF9">
      <w:pPr>
        <w:spacing w:line="360" w:lineRule="auto"/>
        <w:ind w:firstLine="600" w:firstLineChars="200"/>
        <w:jc w:val="left"/>
        <w:rPr>
          <w:rFonts w:ascii="仿宋" w:hAnsi="仿宋" w:eastAsia="仿宋" w:cs="楷体"/>
          <w:sz w:val="30"/>
          <w:szCs w:val="30"/>
        </w:rPr>
      </w:pPr>
      <w:r>
        <w:rPr>
          <w:rFonts w:hint="eastAsia" w:ascii="仿宋" w:hAnsi="仿宋" w:eastAsia="仿宋" w:cs="楷体"/>
          <w:sz w:val="30"/>
          <w:szCs w:val="30"/>
        </w:rPr>
        <w:t>三、团内有关会议（包括</w:t>
      </w:r>
      <w:r>
        <w:rPr>
          <w:rFonts w:hint="eastAsia" w:ascii="仿宋" w:hAnsi="仿宋" w:eastAsia="仿宋" w:cs="楷体"/>
          <w:color w:val="000000"/>
          <w:sz w:val="30"/>
          <w:szCs w:val="30"/>
        </w:rPr>
        <w:t>团委委员会议、团委工作例会等</w:t>
      </w:r>
      <w:r>
        <w:rPr>
          <w:rFonts w:hint="eastAsia" w:ascii="仿宋" w:hAnsi="仿宋" w:eastAsia="仿宋" w:cs="楷体"/>
          <w:sz w:val="30"/>
          <w:szCs w:val="30"/>
        </w:rPr>
        <w:t>）均应在《团委有关会议记录》中予以记录；团内有关活动（包括各项主题活动，以及推动团的基层组织建设的活动等）均应在《团委有关活动记录》中予以记录。</w:t>
      </w:r>
    </w:p>
    <w:p w14:paraId="2DE29BDE">
      <w:pPr>
        <w:spacing w:line="360" w:lineRule="auto"/>
        <w:ind w:firstLine="600" w:firstLineChars="200"/>
        <w:jc w:val="left"/>
        <w:rPr>
          <w:rFonts w:ascii="仿宋" w:hAnsi="仿宋" w:eastAsia="仿宋" w:cs="楷体"/>
          <w:sz w:val="30"/>
          <w:szCs w:val="30"/>
        </w:rPr>
      </w:pPr>
      <w:r>
        <w:rPr>
          <w:rFonts w:hint="eastAsia" w:ascii="仿宋" w:hAnsi="仿宋" w:eastAsia="仿宋" w:cs="楷体"/>
          <w:sz w:val="30"/>
          <w:szCs w:val="30"/>
        </w:rPr>
        <w:t>四、本台帐每年度交同级党组织审阅并签署意见。</w:t>
      </w:r>
    </w:p>
    <w:p w14:paraId="30C3E382">
      <w:pPr>
        <w:spacing w:line="360" w:lineRule="auto"/>
        <w:ind w:firstLine="600" w:firstLineChars="200"/>
        <w:jc w:val="left"/>
        <w:rPr>
          <w:rFonts w:ascii="仿宋" w:hAnsi="仿宋" w:eastAsia="仿宋" w:cs="楷体"/>
          <w:sz w:val="30"/>
          <w:szCs w:val="30"/>
        </w:rPr>
      </w:pPr>
      <w:r>
        <w:rPr>
          <w:rFonts w:hint="eastAsia" w:ascii="仿宋" w:hAnsi="仿宋" w:eastAsia="仿宋" w:cs="楷体"/>
          <w:sz w:val="30"/>
          <w:szCs w:val="30"/>
        </w:rPr>
        <w:t>五、本台帐作为各级“五四红旗团委”等评选考核申报材料之一。</w:t>
      </w:r>
    </w:p>
    <w:p w14:paraId="6B9B2DAC">
      <w:pPr>
        <w:spacing w:line="360" w:lineRule="auto"/>
        <w:jc w:val="left"/>
        <w:rPr>
          <w:rFonts w:ascii="仿宋" w:hAnsi="仿宋" w:eastAsia="仿宋" w:cs="Times New Roman"/>
          <w:sz w:val="30"/>
          <w:szCs w:val="30"/>
        </w:rPr>
      </w:pPr>
    </w:p>
    <w:p w14:paraId="6E57B3D1">
      <w:pPr>
        <w:spacing w:line="360" w:lineRule="auto"/>
        <w:jc w:val="left"/>
        <w:rPr>
          <w:rFonts w:ascii="仿宋" w:hAnsi="仿宋" w:eastAsia="仿宋" w:cs="楷体"/>
          <w:sz w:val="30"/>
          <w:szCs w:val="30"/>
        </w:rPr>
      </w:pPr>
    </w:p>
    <w:p w14:paraId="0CAD50A4">
      <w:pPr>
        <w:spacing w:line="360" w:lineRule="auto"/>
        <w:jc w:val="left"/>
        <w:rPr>
          <w:rFonts w:ascii="仿宋" w:hAnsi="仿宋" w:eastAsia="仿宋" w:cs="楷体"/>
          <w:sz w:val="30"/>
          <w:szCs w:val="30"/>
        </w:rPr>
      </w:pPr>
    </w:p>
    <w:p w14:paraId="0DF233D2">
      <w:pPr>
        <w:spacing w:line="360" w:lineRule="auto"/>
        <w:jc w:val="left"/>
        <w:rPr>
          <w:rFonts w:ascii="仿宋" w:hAnsi="仿宋" w:eastAsia="仿宋" w:cs="楷体"/>
          <w:sz w:val="30"/>
          <w:szCs w:val="30"/>
        </w:rPr>
      </w:pPr>
    </w:p>
    <w:p w14:paraId="0A37A9A2">
      <w:pPr>
        <w:rPr>
          <w:rFonts w:ascii="仿宋" w:hAnsi="仿宋" w:eastAsia="仿宋" w:cs="楷体"/>
          <w:sz w:val="30"/>
          <w:szCs w:val="30"/>
        </w:rPr>
      </w:pPr>
      <w:r>
        <w:rPr>
          <w:rFonts w:ascii="仿宋" w:hAnsi="仿宋" w:eastAsia="仿宋" w:cs="楷体"/>
          <w:sz w:val="30"/>
          <w:szCs w:val="30"/>
        </w:rPr>
        <w:br w:type="page"/>
      </w:r>
    </w:p>
    <w:p w14:paraId="0980B8A9">
      <w:pPr>
        <w:spacing w:line="360" w:lineRule="auto"/>
        <w:jc w:val="center"/>
        <w:rPr>
          <w:rFonts w:ascii="方正小标宋简体" w:hAnsi="Calibri" w:eastAsia="方正小标宋简体" w:cs="Times New Roman"/>
          <w:b/>
          <w:sz w:val="44"/>
          <w:szCs w:val="44"/>
        </w:rPr>
      </w:pPr>
      <w:r>
        <w:rPr>
          <w:rFonts w:hint="eastAsia" w:ascii="方正小标宋简体" w:hAnsi="Calibri" w:eastAsia="方正小标宋简体" w:cs="黑体"/>
          <w:b/>
          <w:sz w:val="44"/>
          <w:szCs w:val="44"/>
        </w:rPr>
        <w:t>目录</w:t>
      </w:r>
    </w:p>
    <w:p w14:paraId="24CDF0BE">
      <w:pPr>
        <w:spacing w:line="360" w:lineRule="auto"/>
        <w:rPr>
          <w:rFonts w:ascii="Calibri" w:hAnsi="Calibri" w:eastAsia="黑体" w:cs="Calibri"/>
          <w:sz w:val="36"/>
          <w:szCs w:val="36"/>
        </w:rPr>
      </w:pPr>
    </w:p>
    <w:p w14:paraId="12FA798F">
      <w:pPr>
        <w:numPr>
          <w:ilvl w:val="0"/>
          <w:numId w:val="1"/>
        </w:numPr>
        <w:spacing w:line="480" w:lineRule="auto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楷体_GB2312"/>
          <w:b/>
          <w:sz w:val="32"/>
          <w:szCs w:val="32"/>
        </w:rPr>
        <w:t>团委简况</w:t>
      </w:r>
    </w:p>
    <w:p w14:paraId="79AB829C">
      <w:pPr>
        <w:numPr>
          <w:ilvl w:val="0"/>
          <w:numId w:val="1"/>
        </w:numPr>
        <w:spacing w:line="480" w:lineRule="auto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楷体_GB2312"/>
          <w:b/>
          <w:sz w:val="32"/>
          <w:szCs w:val="32"/>
        </w:rPr>
        <w:t>团委下属团组织情况一览表</w:t>
      </w:r>
    </w:p>
    <w:p w14:paraId="541EF3F9">
      <w:pPr>
        <w:numPr>
          <w:ilvl w:val="0"/>
          <w:numId w:val="1"/>
        </w:numPr>
        <w:spacing w:line="480" w:lineRule="auto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楷体_GB2312"/>
          <w:b/>
          <w:sz w:val="32"/>
          <w:szCs w:val="32"/>
        </w:rPr>
        <w:t>团委团费收支记录</w:t>
      </w:r>
    </w:p>
    <w:p w14:paraId="67F57094">
      <w:pPr>
        <w:numPr>
          <w:ilvl w:val="0"/>
          <w:numId w:val="1"/>
        </w:numPr>
        <w:spacing w:line="480" w:lineRule="auto"/>
        <w:rPr>
          <w:rFonts w:ascii="仿宋" w:hAnsi="仿宋" w:eastAsia="仿宋" w:cs="楷体_GB2312"/>
          <w:b/>
          <w:sz w:val="32"/>
          <w:szCs w:val="32"/>
        </w:rPr>
      </w:pPr>
      <w:r>
        <w:rPr>
          <w:rFonts w:hint="eastAsia" w:ascii="仿宋" w:hAnsi="仿宋" w:eastAsia="仿宋" w:cs="楷体_GB2312"/>
          <w:b/>
          <w:sz w:val="32"/>
          <w:szCs w:val="32"/>
        </w:rPr>
        <w:t>荣誉登记表</w:t>
      </w:r>
    </w:p>
    <w:p w14:paraId="085010DC">
      <w:pPr>
        <w:numPr>
          <w:ilvl w:val="0"/>
          <w:numId w:val="1"/>
        </w:numPr>
        <w:spacing w:line="480" w:lineRule="auto"/>
        <w:rPr>
          <w:rFonts w:ascii="仿宋" w:hAnsi="仿宋" w:eastAsia="仿宋" w:cs="楷体_GB2312"/>
          <w:b/>
          <w:sz w:val="32"/>
          <w:szCs w:val="32"/>
        </w:rPr>
      </w:pPr>
      <w:r>
        <w:rPr>
          <w:rFonts w:hint="eastAsia" w:ascii="仿宋" w:hAnsi="仿宋" w:eastAsia="仿宋" w:cs="楷体_GB2312"/>
          <w:b/>
          <w:sz w:val="32"/>
          <w:szCs w:val="32"/>
        </w:rPr>
        <w:t>推荐入党积极分子人选汇总表</w:t>
      </w:r>
    </w:p>
    <w:p w14:paraId="5B1D2914">
      <w:pPr>
        <w:numPr>
          <w:ilvl w:val="0"/>
          <w:numId w:val="1"/>
        </w:numPr>
        <w:spacing w:line="480" w:lineRule="auto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楷体_GB2312"/>
          <w:b/>
          <w:sz w:val="32"/>
          <w:szCs w:val="32"/>
        </w:rPr>
        <w:t>团员团纪处理情况记录</w:t>
      </w:r>
    </w:p>
    <w:p w14:paraId="6782AD51">
      <w:pPr>
        <w:numPr>
          <w:ilvl w:val="0"/>
          <w:numId w:val="1"/>
        </w:numPr>
        <w:spacing w:line="480" w:lineRule="auto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楷体_GB2312"/>
          <w:b/>
          <w:sz w:val="32"/>
          <w:szCs w:val="32"/>
        </w:rPr>
        <w:t>团委有关会议记录</w:t>
      </w:r>
    </w:p>
    <w:p w14:paraId="4435A889">
      <w:pPr>
        <w:numPr>
          <w:ilvl w:val="0"/>
          <w:numId w:val="1"/>
        </w:numPr>
        <w:spacing w:line="480" w:lineRule="auto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楷体_GB2312"/>
          <w:b/>
          <w:sz w:val="32"/>
          <w:szCs w:val="32"/>
        </w:rPr>
        <w:t>团委有关活动记录</w:t>
      </w:r>
    </w:p>
    <w:p w14:paraId="5E30BF73">
      <w:pPr>
        <w:numPr>
          <w:ilvl w:val="0"/>
          <w:numId w:val="1"/>
        </w:numPr>
        <w:spacing w:line="480" w:lineRule="auto"/>
        <w:rPr>
          <w:rFonts w:ascii="仿宋" w:hAnsi="仿宋" w:eastAsia="仿宋" w:cs="Times New Roman"/>
          <w:b/>
          <w:sz w:val="32"/>
          <w:szCs w:val="32"/>
          <w:u w:val="single"/>
        </w:rPr>
      </w:pPr>
      <w:r>
        <w:rPr>
          <w:rFonts w:hint="eastAsia" w:ascii="仿宋" w:hAnsi="仿宋" w:eastAsia="仿宋" w:cs="楷体_GB2312"/>
          <w:b/>
          <w:sz w:val="32"/>
          <w:szCs w:val="32"/>
        </w:rPr>
        <w:t>团员教育评议结果汇总表</w:t>
      </w:r>
    </w:p>
    <w:p w14:paraId="3CC389E4">
      <w:pPr>
        <w:numPr>
          <w:ilvl w:val="0"/>
          <w:numId w:val="1"/>
        </w:numPr>
        <w:spacing w:line="480" w:lineRule="auto"/>
        <w:ind w:left="720" w:firstLine="0"/>
        <w:rPr>
          <w:rFonts w:ascii="仿宋" w:hAnsi="仿宋" w:eastAsia="仿宋" w:cs="楷体_GB2312"/>
          <w:b/>
          <w:sz w:val="32"/>
          <w:szCs w:val="32"/>
        </w:rPr>
      </w:pPr>
      <w:r>
        <w:rPr>
          <w:rFonts w:hint="eastAsia" w:ascii="仿宋" w:hAnsi="仿宋" w:eastAsia="仿宋" w:cs="楷体_GB2312"/>
          <w:b/>
          <w:sz w:val="32"/>
          <w:szCs w:val="32"/>
        </w:rPr>
        <w:t>团委年度工作总结</w:t>
      </w:r>
    </w:p>
    <w:p w14:paraId="17D648C4">
      <w:pPr>
        <w:spacing w:line="360" w:lineRule="auto"/>
        <w:jc w:val="left"/>
        <w:rPr>
          <w:rFonts w:ascii="仿宋" w:hAnsi="仿宋" w:eastAsia="仿宋" w:cs="楷体"/>
          <w:sz w:val="30"/>
          <w:szCs w:val="30"/>
        </w:rPr>
      </w:pPr>
    </w:p>
    <w:p w14:paraId="71E0788A"/>
    <w:p w14:paraId="5277089D"/>
    <w:p w14:paraId="267BB300"/>
    <w:p w14:paraId="5DED3EEE"/>
    <w:p w14:paraId="58D47639"/>
    <w:p w14:paraId="606A2323"/>
    <w:p w14:paraId="74A436A4"/>
    <w:p w14:paraId="111D692F"/>
    <w:p w14:paraId="3FE477F0"/>
    <w:p w14:paraId="12A8453E"/>
    <w:p w14:paraId="50353175"/>
    <w:p w14:paraId="0415073C"/>
    <w:p w14:paraId="2AF051B9">
      <w:pPr>
        <w:rPr>
          <w:rFonts w:ascii="方正小标宋简体" w:eastAsia="方正小标宋简体" w:cs="黑体"/>
          <w:b/>
          <w:sz w:val="36"/>
          <w:szCs w:val="36"/>
        </w:rPr>
      </w:pPr>
      <w:r>
        <w:rPr>
          <w:rFonts w:hint="eastAsia" w:ascii="方正小标宋简体" w:eastAsia="方正小标宋简体" w:cs="黑体"/>
          <w:b/>
          <w:sz w:val="36"/>
          <w:szCs w:val="36"/>
        </w:rPr>
        <w:br w:type="page"/>
      </w:r>
    </w:p>
    <w:p w14:paraId="54EE9FA7">
      <w:pPr>
        <w:spacing w:line="360" w:lineRule="auto"/>
        <w:jc w:val="center"/>
        <w:rPr>
          <w:rFonts w:ascii="黑体" w:hAnsi="黑体" w:eastAsia="黑体" w:cs="宋体"/>
          <w:b/>
          <w:sz w:val="32"/>
          <w:szCs w:val="32"/>
        </w:rPr>
      </w:pPr>
      <w:r>
        <w:rPr>
          <w:rFonts w:hint="eastAsia" w:ascii="方正小标宋简体" w:eastAsia="方正小标宋简体" w:cs="黑体"/>
          <w:b/>
          <w:sz w:val="36"/>
          <w:szCs w:val="36"/>
        </w:rPr>
        <w:t>团委简况</w:t>
      </w:r>
    </w:p>
    <w:p w14:paraId="050E044F">
      <w:pPr>
        <w:spacing w:beforeLines="50" w:line="360" w:lineRule="auto"/>
        <w:rPr>
          <w:rFonts w:hint="eastAsia"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团委组织简况</w:t>
      </w:r>
    </w:p>
    <w:tbl>
      <w:tblPr>
        <w:tblStyle w:val="6"/>
        <w:tblW w:w="94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069"/>
        <w:gridCol w:w="1109"/>
        <w:gridCol w:w="1390"/>
        <w:gridCol w:w="1113"/>
        <w:gridCol w:w="911"/>
        <w:gridCol w:w="911"/>
        <w:gridCol w:w="908"/>
        <w:gridCol w:w="908"/>
      </w:tblGrid>
      <w:tr w14:paraId="48728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5791" w:type="dxa"/>
            <w:gridSpan w:val="5"/>
            <w:vAlign w:val="center"/>
          </w:tcPr>
          <w:p w14:paraId="2396DC22"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团委书记姓名</w:t>
            </w:r>
          </w:p>
        </w:tc>
        <w:tc>
          <w:tcPr>
            <w:tcW w:w="3638" w:type="dxa"/>
            <w:gridSpan w:val="4"/>
            <w:vAlign w:val="center"/>
          </w:tcPr>
          <w:p w14:paraId="2EB22E16"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所</w:t>
            </w:r>
            <w:r>
              <w:rPr>
                <w:rFonts w:hint="eastAsia" w:ascii="仿宋" w:hAnsi="仿宋" w:eastAsia="仿宋" w:cs="宋体"/>
                <w:b/>
                <w:sz w:val="28"/>
                <w:szCs w:val="28"/>
                <w:lang w:val="en-US" w:eastAsia="zh-CN"/>
              </w:rPr>
              <w:t>辖</w:t>
            </w: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团（总）支</w:t>
            </w:r>
            <w:r>
              <w:rPr>
                <w:rFonts w:hint="eastAsia" w:ascii="仿宋" w:hAnsi="仿宋" w:eastAsia="仿宋" w:cs="宋体"/>
                <w:b/>
                <w:sz w:val="28"/>
                <w:szCs w:val="28"/>
                <w:lang w:val="en-US" w:eastAsia="zh-CN"/>
              </w:rPr>
              <w:t>部</w:t>
            </w: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数</w:t>
            </w:r>
          </w:p>
        </w:tc>
      </w:tr>
      <w:tr w14:paraId="6561A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91" w:type="dxa"/>
            <w:gridSpan w:val="5"/>
            <w:vAlign w:val="center"/>
          </w:tcPr>
          <w:p w14:paraId="2570DAF1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638" w:type="dxa"/>
            <w:gridSpan w:val="4"/>
            <w:vAlign w:val="center"/>
          </w:tcPr>
          <w:p w14:paraId="3FCA729F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13CC9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110" w:type="dxa"/>
            <w:vMerge w:val="restart"/>
            <w:vAlign w:val="center"/>
          </w:tcPr>
          <w:p w14:paraId="609E4114">
            <w:pPr>
              <w:spacing w:line="360" w:lineRule="auto"/>
              <w:jc w:val="center"/>
              <w:rPr>
                <w:rFonts w:hint="eastAsia" w:ascii="仿宋" w:hAnsi="仿宋" w:eastAsia="仿宋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  <w:lang w:eastAsia="zh-CN"/>
              </w:rPr>
              <w:t>团员</w:t>
            </w:r>
          </w:p>
          <w:p w14:paraId="6C8492D9"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  <w:lang w:eastAsia="zh-CN"/>
              </w:rPr>
              <w:t>总数</w:t>
            </w:r>
          </w:p>
        </w:tc>
        <w:tc>
          <w:tcPr>
            <w:tcW w:w="4681" w:type="dxa"/>
            <w:gridSpan w:val="4"/>
            <w:vAlign w:val="center"/>
          </w:tcPr>
          <w:p w14:paraId="51005C13">
            <w:pPr>
              <w:ind w:right="-567" w:rightChars="-270" w:firstLine="1807" w:firstLineChars="600"/>
              <w:jc w:val="both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eastAsia="zh-CN"/>
              </w:rPr>
              <w:t>其中</w:t>
            </w:r>
          </w:p>
        </w:tc>
        <w:tc>
          <w:tcPr>
            <w:tcW w:w="1822" w:type="dxa"/>
            <w:gridSpan w:val="2"/>
            <w:vMerge w:val="restart"/>
            <w:vAlign w:val="center"/>
          </w:tcPr>
          <w:p w14:paraId="66229408">
            <w:pPr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sz w:val="28"/>
                <w:szCs w:val="28"/>
              </w:rPr>
              <w:t>14-28</w:t>
            </w: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岁</w:t>
            </w:r>
          </w:p>
          <w:p w14:paraId="311505C4"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青年数</w:t>
            </w:r>
          </w:p>
        </w:tc>
        <w:tc>
          <w:tcPr>
            <w:tcW w:w="1816" w:type="dxa"/>
            <w:gridSpan w:val="2"/>
            <w:vMerge w:val="restart"/>
            <w:vAlign w:val="center"/>
          </w:tcPr>
          <w:p w14:paraId="0EC3BD23">
            <w:pPr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sz w:val="28"/>
                <w:szCs w:val="28"/>
              </w:rPr>
              <w:t>29-35</w:t>
            </w: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岁</w:t>
            </w:r>
          </w:p>
          <w:p w14:paraId="4D30EF50"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青年数</w:t>
            </w:r>
          </w:p>
        </w:tc>
      </w:tr>
      <w:tr w14:paraId="54E41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110" w:type="dxa"/>
            <w:vMerge w:val="continue"/>
            <w:vAlign w:val="center"/>
          </w:tcPr>
          <w:p w14:paraId="047E3AD5">
            <w:pPr>
              <w:ind w:right="-567" w:rightChars="-270"/>
              <w:rPr>
                <w:rFonts w:ascii="仿宋" w:hAnsi="仿宋" w:eastAsia="仿宋" w:cs="宋体"/>
                <w:b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14:paraId="03D020AE">
            <w:pPr>
              <w:ind w:right="-567" w:rightChars="-270"/>
              <w:jc w:val="left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ascii="仿宋" w:hAnsi="仿宋" w:eastAsia="仿宋" w:cs="Times New Roman"/>
                <w:b/>
                <w:sz w:val="24"/>
              </w:rPr>
              <w:t>教职工</w:t>
            </w:r>
          </w:p>
          <w:p w14:paraId="7350FE48">
            <w:pPr>
              <w:ind w:right="-567" w:rightChars="-270"/>
              <w:jc w:val="left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ascii="仿宋" w:hAnsi="仿宋" w:eastAsia="仿宋" w:cs="Times New Roman"/>
                <w:b/>
                <w:sz w:val="24"/>
              </w:rPr>
              <w:t>团员数</w:t>
            </w:r>
          </w:p>
        </w:tc>
        <w:tc>
          <w:tcPr>
            <w:tcW w:w="1109" w:type="dxa"/>
            <w:vAlign w:val="center"/>
          </w:tcPr>
          <w:p w14:paraId="35C2088C">
            <w:pPr>
              <w:ind w:right="-567" w:rightChars="-270"/>
              <w:jc w:val="left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ascii="仿宋" w:hAnsi="仿宋" w:eastAsia="仿宋" w:cs="Times New Roman"/>
                <w:b/>
                <w:sz w:val="24"/>
              </w:rPr>
              <w:t>学生</w:t>
            </w:r>
          </w:p>
          <w:p w14:paraId="3256CF49">
            <w:pPr>
              <w:ind w:right="-567" w:rightChars="-270"/>
              <w:jc w:val="left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ascii="仿宋" w:hAnsi="仿宋" w:eastAsia="仿宋" w:cs="Times New Roman"/>
                <w:b/>
                <w:sz w:val="24"/>
              </w:rPr>
              <w:t>团员数</w:t>
            </w:r>
          </w:p>
        </w:tc>
        <w:tc>
          <w:tcPr>
            <w:tcW w:w="1390" w:type="dxa"/>
            <w:vAlign w:val="center"/>
          </w:tcPr>
          <w:p w14:paraId="32EFDEF5">
            <w:pPr>
              <w:ind w:right="-567" w:rightChars="-270"/>
              <w:jc w:val="left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ascii="仿宋" w:hAnsi="仿宋" w:eastAsia="仿宋" w:cs="Times New Roman"/>
                <w:b/>
                <w:sz w:val="24"/>
              </w:rPr>
              <w:t>少数民族</w:t>
            </w:r>
          </w:p>
          <w:p w14:paraId="3F260B15">
            <w:pPr>
              <w:ind w:right="-567" w:rightChars="-270"/>
              <w:jc w:val="left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ascii="仿宋" w:hAnsi="仿宋" w:eastAsia="仿宋" w:cs="Times New Roman"/>
                <w:b/>
                <w:sz w:val="24"/>
              </w:rPr>
              <w:t>团员数</w:t>
            </w:r>
          </w:p>
        </w:tc>
        <w:tc>
          <w:tcPr>
            <w:tcW w:w="1113" w:type="dxa"/>
            <w:vAlign w:val="center"/>
          </w:tcPr>
          <w:p w14:paraId="4D92D27C">
            <w:pPr>
              <w:ind w:right="-567" w:rightChars="-270"/>
              <w:jc w:val="left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ascii="仿宋" w:hAnsi="仿宋" w:eastAsia="仿宋" w:cs="Times New Roman"/>
                <w:b/>
                <w:sz w:val="24"/>
              </w:rPr>
              <w:t>女团员数</w:t>
            </w:r>
          </w:p>
        </w:tc>
        <w:tc>
          <w:tcPr>
            <w:tcW w:w="1822" w:type="dxa"/>
            <w:gridSpan w:val="2"/>
            <w:vMerge w:val="continue"/>
            <w:vAlign w:val="center"/>
          </w:tcPr>
          <w:p w14:paraId="0EB96658">
            <w:pPr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 w:val="continue"/>
          </w:tcPr>
          <w:p w14:paraId="41662224">
            <w:pPr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</w:p>
        </w:tc>
      </w:tr>
      <w:tr w14:paraId="1B38E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110" w:type="dxa"/>
            <w:vAlign w:val="center"/>
          </w:tcPr>
          <w:p w14:paraId="3A954AC2">
            <w:pPr>
              <w:ind w:right="-567" w:rightChars="-270"/>
              <w:rPr>
                <w:rFonts w:ascii="仿宋" w:hAnsi="仿宋" w:eastAsia="仿宋" w:cs="宋体"/>
                <w:b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14:paraId="79FDAC1F">
            <w:pPr>
              <w:ind w:right="-567" w:rightChars="-270"/>
              <w:jc w:val="left"/>
              <w:rPr>
                <w:rFonts w:ascii="仿宋" w:hAnsi="仿宋" w:eastAsia="仿宋" w:cs="Times New Roman"/>
                <w:b/>
                <w:sz w:val="24"/>
              </w:rPr>
            </w:pPr>
          </w:p>
        </w:tc>
        <w:tc>
          <w:tcPr>
            <w:tcW w:w="1109" w:type="dxa"/>
            <w:vAlign w:val="center"/>
          </w:tcPr>
          <w:p w14:paraId="28D19A85">
            <w:pPr>
              <w:ind w:right="-567" w:rightChars="-270"/>
              <w:jc w:val="left"/>
              <w:rPr>
                <w:rFonts w:ascii="仿宋" w:hAnsi="仿宋" w:eastAsia="仿宋" w:cs="Times New Roman"/>
                <w:b/>
                <w:sz w:val="24"/>
              </w:rPr>
            </w:pPr>
          </w:p>
        </w:tc>
        <w:tc>
          <w:tcPr>
            <w:tcW w:w="1390" w:type="dxa"/>
            <w:vAlign w:val="center"/>
          </w:tcPr>
          <w:p w14:paraId="5C81058F">
            <w:pPr>
              <w:ind w:right="-567" w:rightChars="-270"/>
              <w:jc w:val="left"/>
              <w:rPr>
                <w:rFonts w:ascii="仿宋" w:hAnsi="仿宋" w:eastAsia="仿宋" w:cs="Times New Roman"/>
                <w:b/>
                <w:sz w:val="24"/>
              </w:rPr>
            </w:pPr>
          </w:p>
        </w:tc>
        <w:tc>
          <w:tcPr>
            <w:tcW w:w="1113" w:type="dxa"/>
            <w:vAlign w:val="center"/>
          </w:tcPr>
          <w:p w14:paraId="1C5AF53A">
            <w:pPr>
              <w:ind w:right="-567" w:rightChars="-270"/>
              <w:jc w:val="left"/>
              <w:rPr>
                <w:rFonts w:ascii="仿宋" w:hAnsi="仿宋" w:eastAsia="仿宋" w:cs="Times New Roman"/>
                <w:b/>
                <w:sz w:val="24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34894284">
            <w:pPr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</w:p>
        </w:tc>
        <w:tc>
          <w:tcPr>
            <w:tcW w:w="1816" w:type="dxa"/>
            <w:gridSpan w:val="2"/>
          </w:tcPr>
          <w:p w14:paraId="1C3D2F3D">
            <w:pPr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</w:p>
        </w:tc>
      </w:tr>
      <w:tr w14:paraId="0EDFE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1110" w:type="dxa"/>
            <w:vMerge w:val="restart"/>
            <w:vAlign w:val="center"/>
          </w:tcPr>
          <w:p w14:paraId="11A5CBEC">
            <w:pPr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28"/>
                <w:szCs w:val="28"/>
                <w:lang w:eastAsia="zh-CN"/>
              </w:rPr>
              <w:t>团干</w:t>
            </w:r>
          </w:p>
          <w:p w14:paraId="5DECA721">
            <w:pPr>
              <w:spacing w:line="360" w:lineRule="auto"/>
              <w:jc w:val="center"/>
              <w:rPr>
                <w:rFonts w:eastAsia="楷体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28"/>
                <w:szCs w:val="28"/>
                <w:lang w:eastAsia="zh-CN"/>
              </w:rPr>
              <w:t>总数</w:t>
            </w:r>
          </w:p>
        </w:tc>
        <w:tc>
          <w:tcPr>
            <w:tcW w:w="2178" w:type="dxa"/>
            <w:gridSpan w:val="2"/>
            <w:vAlign w:val="center"/>
          </w:tcPr>
          <w:p w14:paraId="310D77F0">
            <w:pPr>
              <w:spacing w:line="240" w:lineRule="auto"/>
              <w:jc w:val="center"/>
              <w:rPr>
                <w:rFonts w:hint="eastAsia" w:eastAsia="楷体_GB2312" w:cs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eastAsia="zh-CN"/>
              </w:rPr>
              <w:t>其中</w:t>
            </w:r>
          </w:p>
        </w:tc>
        <w:tc>
          <w:tcPr>
            <w:tcW w:w="1390" w:type="dxa"/>
            <w:vMerge w:val="restart"/>
            <w:vAlign w:val="center"/>
          </w:tcPr>
          <w:p w14:paraId="771F638C">
            <w:pPr>
              <w:spacing w:line="360" w:lineRule="auto"/>
              <w:jc w:val="center"/>
              <w:rPr>
                <w:rFonts w:hint="default" w:eastAsia="楷体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28"/>
                <w:szCs w:val="28"/>
                <w:lang w:val="en-US" w:eastAsia="zh-CN"/>
              </w:rPr>
              <w:t>最近一次换届时间</w:t>
            </w:r>
          </w:p>
        </w:tc>
        <w:tc>
          <w:tcPr>
            <w:tcW w:w="1113" w:type="dxa"/>
            <w:vMerge w:val="restart"/>
            <w:vAlign w:val="center"/>
          </w:tcPr>
          <w:p w14:paraId="0AA019FF">
            <w:pPr>
              <w:spacing w:line="240" w:lineRule="auto"/>
              <w:jc w:val="center"/>
              <w:rPr>
                <w:rFonts w:hint="eastAsia" w:ascii="仿宋" w:hAnsi="仿宋" w:eastAsia="仿宋" w:cs="宋体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28"/>
                <w:szCs w:val="28"/>
                <w:lang w:eastAsia="zh-CN"/>
              </w:rPr>
              <w:t>团费</w:t>
            </w:r>
          </w:p>
          <w:p w14:paraId="335AB431">
            <w:pPr>
              <w:spacing w:line="240" w:lineRule="auto"/>
              <w:jc w:val="center"/>
              <w:rPr>
                <w:rFonts w:hint="default" w:ascii="仿宋" w:hAnsi="仿宋" w:eastAsia="仿宋" w:cs="宋体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28"/>
                <w:szCs w:val="28"/>
                <w:lang w:val="en-US" w:eastAsia="zh-CN"/>
              </w:rPr>
              <w:t>余额</w:t>
            </w:r>
          </w:p>
        </w:tc>
        <w:tc>
          <w:tcPr>
            <w:tcW w:w="1822" w:type="dxa"/>
            <w:gridSpan w:val="2"/>
            <w:vAlign w:val="center"/>
          </w:tcPr>
          <w:p w14:paraId="2C081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2025年</w:t>
            </w:r>
          </w:p>
          <w:p w14:paraId="49D31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上半年</w:t>
            </w:r>
          </w:p>
          <w:p w14:paraId="11808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（1-6月）</w:t>
            </w:r>
          </w:p>
        </w:tc>
        <w:tc>
          <w:tcPr>
            <w:tcW w:w="1816" w:type="dxa"/>
            <w:gridSpan w:val="2"/>
            <w:vAlign w:val="center"/>
          </w:tcPr>
          <w:p w14:paraId="2A934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2025年</w:t>
            </w:r>
          </w:p>
          <w:p w14:paraId="03393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下半年</w:t>
            </w:r>
          </w:p>
          <w:p w14:paraId="0234C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（7-12月）</w:t>
            </w:r>
          </w:p>
        </w:tc>
      </w:tr>
      <w:tr w14:paraId="77493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  <w:jc w:val="center"/>
        </w:trPr>
        <w:tc>
          <w:tcPr>
            <w:tcW w:w="1110" w:type="dxa"/>
            <w:vMerge w:val="continue"/>
            <w:vAlign w:val="center"/>
          </w:tcPr>
          <w:p w14:paraId="6F6B524F">
            <w:pPr>
              <w:spacing w:line="360" w:lineRule="auto"/>
              <w:jc w:val="center"/>
              <w:rPr>
                <w:rFonts w:eastAsia="楷体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069" w:type="dxa"/>
            <w:vAlign w:val="center"/>
          </w:tcPr>
          <w:p w14:paraId="69A18450">
            <w:pPr>
              <w:spacing w:line="240" w:lineRule="auto"/>
              <w:jc w:val="center"/>
              <w:rPr>
                <w:rFonts w:hint="eastAsia" w:eastAsia="楷体_GB2312" w:cs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 w:val="24"/>
                <w:lang w:eastAsia="zh-CN"/>
              </w:rPr>
              <w:t>职工团干数</w:t>
            </w:r>
          </w:p>
        </w:tc>
        <w:tc>
          <w:tcPr>
            <w:tcW w:w="1109" w:type="dxa"/>
            <w:vAlign w:val="center"/>
          </w:tcPr>
          <w:p w14:paraId="2FEB0628">
            <w:pPr>
              <w:spacing w:line="240" w:lineRule="auto"/>
              <w:jc w:val="center"/>
              <w:rPr>
                <w:rFonts w:hint="eastAsia" w:eastAsia="楷体_GB2312" w:cs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 w:val="24"/>
                <w:lang w:eastAsia="zh-CN"/>
              </w:rPr>
              <w:t>学生团干数</w:t>
            </w:r>
          </w:p>
        </w:tc>
        <w:tc>
          <w:tcPr>
            <w:tcW w:w="1390" w:type="dxa"/>
            <w:vMerge w:val="continue"/>
            <w:vAlign w:val="center"/>
          </w:tcPr>
          <w:p w14:paraId="367B824B">
            <w:pPr>
              <w:spacing w:line="360" w:lineRule="auto"/>
              <w:jc w:val="center"/>
              <w:rPr>
                <w:rFonts w:eastAsia="楷体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113" w:type="dxa"/>
            <w:vMerge w:val="continue"/>
            <w:vAlign w:val="center"/>
          </w:tcPr>
          <w:p w14:paraId="7B51E2BC">
            <w:pPr>
              <w:spacing w:line="360" w:lineRule="auto"/>
              <w:jc w:val="center"/>
              <w:rPr>
                <w:rFonts w:eastAsia="楷体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11" w:type="dxa"/>
            <w:vAlign w:val="center"/>
          </w:tcPr>
          <w:p w14:paraId="4B53D6BC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 w:val="24"/>
                <w:lang w:eastAsia="zh-CN"/>
              </w:rPr>
              <w:t>应缴团费</w:t>
            </w:r>
          </w:p>
        </w:tc>
        <w:tc>
          <w:tcPr>
            <w:tcW w:w="911" w:type="dxa"/>
            <w:vAlign w:val="center"/>
          </w:tcPr>
          <w:p w14:paraId="09431E71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 w:val="24"/>
                <w:lang w:eastAsia="zh-CN"/>
              </w:rPr>
              <w:t>实缴团费</w:t>
            </w:r>
          </w:p>
        </w:tc>
        <w:tc>
          <w:tcPr>
            <w:tcW w:w="908" w:type="dxa"/>
            <w:vAlign w:val="center"/>
          </w:tcPr>
          <w:p w14:paraId="10C5110D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 w:val="24"/>
                <w:lang w:eastAsia="zh-CN"/>
              </w:rPr>
              <w:t>应缴团费</w:t>
            </w:r>
          </w:p>
        </w:tc>
        <w:tc>
          <w:tcPr>
            <w:tcW w:w="908" w:type="dxa"/>
            <w:vAlign w:val="center"/>
          </w:tcPr>
          <w:p w14:paraId="7A4DBA74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 w:val="24"/>
                <w:lang w:eastAsia="zh-CN"/>
              </w:rPr>
              <w:t>实缴团费</w:t>
            </w:r>
          </w:p>
        </w:tc>
      </w:tr>
      <w:tr w14:paraId="391A6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10" w:type="dxa"/>
            <w:vAlign w:val="center"/>
          </w:tcPr>
          <w:p w14:paraId="6B847304">
            <w:pPr>
              <w:spacing w:line="360" w:lineRule="auto"/>
              <w:jc w:val="center"/>
              <w:rPr>
                <w:rFonts w:hint="eastAsia" w:eastAsia="楷体_GB2312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069" w:type="dxa"/>
            <w:vAlign w:val="center"/>
          </w:tcPr>
          <w:p w14:paraId="03E7371C">
            <w:pPr>
              <w:spacing w:line="360" w:lineRule="auto"/>
              <w:jc w:val="center"/>
              <w:rPr>
                <w:rFonts w:eastAsia="楷体_GB2312" w:cs="Times New Roman"/>
                <w:sz w:val="30"/>
                <w:szCs w:val="30"/>
              </w:rPr>
            </w:pPr>
          </w:p>
        </w:tc>
        <w:tc>
          <w:tcPr>
            <w:tcW w:w="1109" w:type="dxa"/>
            <w:vAlign w:val="center"/>
          </w:tcPr>
          <w:p w14:paraId="7A9824BA">
            <w:pPr>
              <w:spacing w:line="360" w:lineRule="auto"/>
              <w:jc w:val="center"/>
              <w:rPr>
                <w:rFonts w:eastAsia="楷体_GB2312" w:cs="Times New Roman"/>
                <w:sz w:val="30"/>
                <w:szCs w:val="30"/>
              </w:rPr>
            </w:pPr>
          </w:p>
        </w:tc>
        <w:tc>
          <w:tcPr>
            <w:tcW w:w="1390" w:type="dxa"/>
            <w:vAlign w:val="center"/>
          </w:tcPr>
          <w:p w14:paraId="2D0023A1">
            <w:pPr>
              <w:spacing w:line="360" w:lineRule="auto"/>
              <w:jc w:val="center"/>
              <w:rPr>
                <w:rFonts w:eastAsia="楷体_GB2312" w:cs="Times New Roman"/>
                <w:sz w:val="30"/>
                <w:szCs w:val="30"/>
              </w:rPr>
            </w:pPr>
          </w:p>
        </w:tc>
        <w:tc>
          <w:tcPr>
            <w:tcW w:w="1113" w:type="dxa"/>
            <w:vAlign w:val="center"/>
          </w:tcPr>
          <w:p w14:paraId="5E5A1D7A">
            <w:pPr>
              <w:spacing w:line="360" w:lineRule="auto"/>
              <w:jc w:val="center"/>
              <w:rPr>
                <w:rFonts w:eastAsia="楷体_GB2312" w:cs="Times New Roman"/>
                <w:sz w:val="30"/>
                <w:szCs w:val="30"/>
              </w:rPr>
            </w:pPr>
          </w:p>
        </w:tc>
        <w:tc>
          <w:tcPr>
            <w:tcW w:w="911" w:type="dxa"/>
            <w:vAlign w:val="center"/>
          </w:tcPr>
          <w:p w14:paraId="20DB29DB">
            <w:pPr>
              <w:spacing w:line="360" w:lineRule="auto"/>
              <w:jc w:val="center"/>
              <w:rPr>
                <w:rFonts w:eastAsia="楷体_GB2312" w:cs="Times New Roman"/>
                <w:sz w:val="30"/>
                <w:szCs w:val="30"/>
              </w:rPr>
            </w:pPr>
          </w:p>
        </w:tc>
        <w:tc>
          <w:tcPr>
            <w:tcW w:w="911" w:type="dxa"/>
            <w:vAlign w:val="center"/>
          </w:tcPr>
          <w:p w14:paraId="54FA7E3F">
            <w:pPr>
              <w:spacing w:line="360" w:lineRule="auto"/>
              <w:jc w:val="center"/>
              <w:rPr>
                <w:rFonts w:eastAsia="楷体_GB2312" w:cs="Times New Roman"/>
                <w:sz w:val="30"/>
                <w:szCs w:val="30"/>
              </w:rPr>
            </w:pPr>
          </w:p>
        </w:tc>
        <w:tc>
          <w:tcPr>
            <w:tcW w:w="908" w:type="dxa"/>
          </w:tcPr>
          <w:p w14:paraId="4E98BAC0">
            <w:pPr>
              <w:spacing w:line="360" w:lineRule="auto"/>
              <w:jc w:val="center"/>
              <w:rPr>
                <w:rFonts w:eastAsia="楷体_GB2312" w:cs="Times New Roman"/>
                <w:sz w:val="30"/>
                <w:szCs w:val="30"/>
              </w:rPr>
            </w:pPr>
          </w:p>
        </w:tc>
        <w:tc>
          <w:tcPr>
            <w:tcW w:w="908" w:type="dxa"/>
          </w:tcPr>
          <w:p w14:paraId="2BEE645C">
            <w:pPr>
              <w:spacing w:line="360" w:lineRule="auto"/>
              <w:jc w:val="center"/>
              <w:rPr>
                <w:rFonts w:eastAsia="楷体_GB2312" w:cs="Times New Roman"/>
                <w:sz w:val="30"/>
                <w:szCs w:val="30"/>
              </w:rPr>
            </w:pPr>
          </w:p>
        </w:tc>
      </w:tr>
    </w:tbl>
    <w:p w14:paraId="48087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宋体"/>
          <w:b/>
          <w:bCs/>
          <w:sz w:val="28"/>
          <w:szCs w:val="28"/>
        </w:rPr>
      </w:pPr>
    </w:p>
    <w:p w14:paraId="3C93AE33">
      <w:pPr>
        <w:spacing w:line="360" w:lineRule="auto"/>
        <w:rPr>
          <w:rFonts w:ascii="黑体" w:hAnsi="黑体" w:eastAsia="黑体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团委班子成员名单</w:t>
      </w:r>
    </w:p>
    <w:tbl>
      <w:tblPr>
        <w:tblStyle w:val="6"/>
        <w:tblW w:w="9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878"/>
        <w:gridCol w:w="1680"/>
        <w:gridCol w:w="1432"/>
        <w:gridCol w:w="1403"/>
        <w:gridCol w:w="2520"/>
      </w:tblGrid>
      <w:tr w14:paraId="388A9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30" w:type="dxa"/>
            <w:vAlign w:val="center"/>
          </w:tcPr>
          <w:p w14:paraId="4EC68F94"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姓名</w:t>
            </w:r>
          </w:p>
        </w:tc>
        <w:tc>
          <w:tcPr>
            <w:tcW w:w="878" w:type="dxa"/>
            <w:vAlign w:val="center"/>
          </w:tcPr>
          <w:p w14:paraId="20CCE3FC"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性别</w:t>
            </w:r>
          </w:p>
        </w:tc>
        <w:tc>
          <w:tcPr>
            <w:tcW w:w="1680" w:type="dxa"/>
            <w:vAlign w:val="center"/>
          </w:tcPr>
          <w:p w14:paraId="060498B9"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出生年月</w:t>
            </w:r>
          </w:p>
        </w:tc>
        <w:tc>
          <w:tcPr>
            <w:tcW w:w="1432" w:type="dxa"/>
            <w:vAlign w:val="center"/>
          </w:tcPr>
          <w:p w14:paraId="62730533"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政治面貌</w:t>
            </w:r>
          </w:p>
        </w:tc>
        <w:tc>
          <w:tcPr>
            <w:tcW w:w="1403" w:type="dxa"/>
            <w:vAlign w:val="center"/>
          </w:tcPr>
          <w:p w14:paraId="6862BFD7"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团内职务</w:t>
            </w:r>
          </w:p>
        </w:tc>
        <w:tc>
          <w:tcPr>
            <w:tcW w:w="2520" w:type="dxa"/>
            <w:vAlign w:val="center"/>
          </w:tcPr>
          <w:p w14:paraId="4CF31DC2"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兼任工作</w:t>
            </w:r>
          </w:p>
        </w:tc>
      </w:tr>
      <w:tr w14:paraId="0EAFF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30" w:type="dxa"/>
            <w:vAlign w:val="center"/>
          </w:tcPr>
          <w:p w14:paraId="66414416">
            <w:pPr>
              <w:spacing w:line="360" w:lineRule="auto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878" w:type="dxa"/>
            <w:vAlign w:val="center"/>
          </w:tcPr>
          <w:p w14:paraId="52F763BB">
            <w:pPr>
              <w:spacing w:line="360" w:lineRule="auto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680" w:type="dxa"/>
            <w:vAlign w:val="center"/>
          </w:tcPr>
          <w:p w14:paraId="6A841A5D">
            <w:pPr>
              <w:spacing w:line="360" w:lineRule="auto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432" w:type="dxa"/>
            <w:vAlign w:val="center"/>
          </w:tcPr>
          <w:p w14:paraId="347F795D">
            <w:pPr>
              <w:spacing w:line="360" w:lineRule="auto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403" w:type="dxa"/>
            <w:vAlign w:val="center"/>
          </w:tcPr>
          <w:p w14:paraId="5E8A2326">
            <w:pPr>
              <w:spacing w:line="360" w:lineRule="auto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520" w:type="dxa"/>
            <w:vAlign w:val="center"/>
          </w:tcPr>
          <w:p w14:paraId="66B7797D">
            <w:pPr>
              <w:spacing w:line="360" w:lineRule="auto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 w14:paraId="1982A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30" w:type="dxa"/>
            <w:vAlign w:val="center"/>
          </w:tcPr>
          <w:p w14:paraId="53B19316">
            <w:pPr>
              <w:spacing w:line="360" w:lineRule="auto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878" w:type="dxa"/>
            <w:vAlign w:val="center"/>
          </w:tcPr>
          <w:p w14:paraId="07598705">
            <w:pPr>
              <w:spacing w:line="360" w:lineRule="auto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680" w:type="dxa"/>
            <w:vAlign w:val="center"/>
          </w:tcPr>
          <w:p w14:paraId="15567DD9">
            <w:pPr>
              <w:spacing w:line="360" w:lineRule="auto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432" w:type="dxa"/>
            <w:vAlign w:val="center"/>
          </w:tcPr>
          <w:p w14:paraId="7A2653F0">
            <w:pPr>
              <w:spacing w:line="360" w:lineRule="auto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403" w:type="dxa"/>
            <w:vAlign w:val="center"/>
          </w:tcPr>
          <w:p w14:paraId="6B1D328E">
            <w:pPr>
              <w:spacing w:line="360" w:lineRule="auto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520" w:type="dxa"/>
            <w:vAlign w:val="center"/>
          </w:tcPr>
          <w:p w14:paraId="4051B367">
            <w:pPr>
              <w:spacing w:line="360" w:lineRule="auto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 w14:paraId="4C18C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30" w:type="dxa"/>
            <w:vAlign w:val="center"/>
          </w:tcPr>
          <w:p w14:paraId="5A94FD37">
            <w:pPr>
              <w:spacing w:line="360" w:lineRule="auto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878" w:type="dxa"/>
            <w:vAlign w:val="center"/>
          </w:tcPr>
          <w:p w14:paraId="494388A7">
            <w:pPr>
              <w:spacing w:line="360" w:lineRule="auto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680" w:type="dxa"/>
            <w:vAlign w:val="center"/>
          </w:tcPr>
          <w:p w14:paraId="5C8C05A4">
            <w:pPr>
              <w:spacing w:line="360" w:lineRule="auto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432" w:type="dxa"/>
            <w:vAlign w:val="center"/>
          </w:tcPr>
          <w:p w14:paraId="6866E4D6">
            <w:pPr>
              <w:spacing w:line="360" w:lineRule="auto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403" w:type="dxa"/>
            <w:vAlign w:val="center"/>
          </w:tcPr>
          <w:p w14:paraId="279A9034">
            <w:pPr>
              <w:spacing w:line="360" w:lineRule="auto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520" w:type="dxa"/>
            <w:vAlign w:val="center"/>
          </w:tcPr>
          <w:p w14:paraId="2927D621">
            <w:pPr>
              <w:spacing w:line="360" w:lineRule="auto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 w14:paraId="7F9BC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30" w:type="dxa"/>
            <w:vAlign w:val="center"/>
          </w:tcPr>
          <w:p w14:paraId="3B8D9E8C">
            <w:pPr>
              <w:spacing w:line="360" w:lineRule="auto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878" w:type="dxa"/>
            <w:vAlign w:val="center"/>
          </w:tcPr>
          <w:p w14:paraId="11B94813">
            <w:pPr>
              <w:spacing w:line="360" w:lineRule="auto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680" w:type="dxa"/>
            <w:vAlign w:val="center"/>
          </w:tcPr>
          <w:p w14:paraId="725ADF48">
            <w:pPr>
              <w:spacing w:line="360" w:lineRule="auto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432" w:type="dxa"/>
            <w:vAlign w:val="center"/>
          </w:tcPr>
          <w:p w14:paraId="02FF51F5">
            <w:pPr>
              <w:spacing w:line="360" w:lineRule="auto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403" w:type="dxa"/>
            <w:vAlign w:val="center"/>
          </w:tcPr>
          <w:p w14:paraId="73D13B04">
            <w:pPr>
              <w:spacing w:line="360" w:lineRule="auto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520" w:type="dxa"/>
            <w:vAlign w:val="center"/>
          </w:tcPr>
          <w:p w14:paraId="78811FD8">
            <w:pPr>
              <w:spacing w:line="360" w:lineRule="auto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 w14:paraId="71B4D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30" w:type="dxa"/>
            <w:vAlign w:val="center"/>
          </w:tcPr>
          <w:p w14:paraId="3EA0432B">
            <w:pPr>
              <w:spacing w:line="360" w:lineRule="auto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878" w:type="dxa"/>
            <w:vAlign w:val="center"/>
          </w:tcPr>
          <w:p w14:paraId="35206F9A">
            <w:pPr>
              <w:spacing w:line="360" w:lineRule="auto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680" w:type="dxa"/>
            <w:vAlign w:val="center"/>
          </w:tcPr>
          <w:p w14:paraId="0D482A6D">
            <w:pPr>
              <w:spacing w:line="360" w:lineRule="auto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432" w:type="dxa"/>
            <w:vAlign w:val="center"/>
          </w:tcPr>
          <w:p w14:paraId="1E219F4B">
            <w:pPr>
              <w:spacing w:line="360" w:lineRule="auto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403" w:type="dxa"/>
            <w:vAlign w:val="center"/>
          </w:tcPr>
          <w:p w14:paraId="14390F6F">
            <w:pPr>
              <w:spacing w:line="360" w:lineRule="auto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520" w:type="dxa"/>
            <w:vAlign w:val="center"/>
          </w:tcPr>
          <w:p w14:paraId="4BA340CC">
            <w:pPr>
              <w:spacing w:line="360" w:lineRule="auto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 w14:paraId="66974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30" w:type="dxa"/>
            <w:vAlign w:val="center"/>
          </w:tcPr>
          <w:p w14:paraId="6149B24D">
            <w:pPr>
              <w:spacing w:line="360" w:lineRule="auto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878" w:type="dxa"/>
            <w:vAlign w:val="center"/>
          </w:tcPr>
          <w:p w14:paraId="16C017F7">
            <w:pPr>
              <w:spacing w:line="360" w:lineRule="auto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680" w:type="dxa"/>
            <w:vAlign w:val="center"/>
          </w:tcPr>
          <w:p w14:paraId="539F72C9">
            <w:pPr>
              <w:spacing w:line="360" w:lineRule="auto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432" w:type="dxa"/>
            <w:vAlign w:val="center"/>
          </w:tcPr>
          <w:p w14:paraId="02AB4A3E">
            <w:pPr>
              <w:spacing w:line="360" w:lineRule="auto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403" w:type="dxa"/>
            <w:vAlign w:val="center"/>
          </w:tcPr>
          <w:p w14:paraId="4D98481D">
            <w:pPr>
              <w:spacing w:line="360" w:lineRule="auto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520" w:type="dxa"/>
            <w:vAlign w:val="center"/>
          </w:tcPr>
          <w:p w14:paraId="1BA1EE9A">
            <w:pPr>
              <w:spacing w:line="360" w:lineRule="auto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 w14:paraId="3F8BE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30" w:type="dxa"/>
            <w:vAlign w:val="center"/>
          </w:tcPr>
          <w:p w14:paraId="63B45BCD">
            <w:pPr>
              <w:spacing w:line="360" w:lineRule="auto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878" w:type="dxa"/>
            <w:vAlign w:val="center"/>
          </w:tcPr>
          <w:p w14:paraId="22E4C3A6">
            <w:pPr>
              <w:spacing w:line="360" w:lineRule="auto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680" w:type="dxa"/>
            <w:vAlign w:val="center"/>
          </w:tcPr>
          <w:p w14:paraId="18B9ABBE">
            <w:pPr>
              <w:spacing w:line="360" w:lineRule="auto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432" w:type="dxa"/>
            <w:vAlign w:val="center"/>
          </w:tcPr>
          <w:p w14:paraId="0FD56FCE">
            <w:pPr>
              <w:spacing w:line="360" w:lineRule="auto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403" w:type="dxa"/>
            <w:vAlign w:val="center"/>
          </w:tcPr>
          <w:p w14:paraId="7CF16412">
            <w:pPr>
              <w:spacing w:line="360" w:lineRule="auto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520" w:type="dxa"/>
            <w:vAlign w:val="center"/>
          </w:tcPr>
          <w:p w14:paraId="5BFE35ED">
            <w:pPr>
              <w:spacing w:line="360" w:lineRule="auto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</w:tbl>
    <w:p w14:paraId="78EF92EE">
      <w:pPr>
        <w:rPr>
          <w:rFonts w:ascii="方正小标宋简体" w:eastAsia="方正小标宋简体" w:cs="黑体"/>
          <w:b/>
          <w:sz w:val="36"/>
          <w:szCs w:val="36"/>
        </w:rPr>
      </w:pPr>
      <w:r>
        <w:rPr>
          <w:rFonts w:hint="eastAsia" w:ascii="方正小标宋简体" w:eastAsia="方正小标宋简体" w:cs="黑体"/>
          <w:b/>
          <w:sz w:val="36"/>
          <w:szCs w:val="36"/>
        </w:rPr>
        <w:br w:type="page"/>
      </w:r>
    </w:p>
    <w:p w14:paraId="73FC6BA6">
      <w:pPr>
        <w:spacing w:line="360" w:lineRule="auto"/>
        <w:jc w:val="center"/>
        <w:rPr>
          <w:rFonts w:ascii="方正小标宋简体" w:eastAsia="方正小标宋简体" w:cs="黑体"/>
          <w:b/>
          <w:sz w:val="36"/>
          <w:szCs w:val="36"/>
        </w:rPr>
      </w:pPr>
      <w:r>
        <w:rPr>
          <w:rFonts w:hint="eastAsia" w:ascii="方正小标宋简体" w:eastAsia="方正小标宋简体" w:cs="黑体"/>
          <w:b/>
          <w:sz w:val="36"/>
          <w:szCs w:val="36"/>
        </w:rPr>
        <w:t>团委下属团组织情况一览表</w:t>
      </w:r>
    </w:p>
    <w:p w14:paraId="3DAB74FF">
      <w:pPr>
        <w:spacing w:line="360" w:lineRule="auto"/>
        <w:jc w:val="center"/>
        <w:rPr>
          <w:rFonts w:ascii="方正小标宋简体" w:eastAsia="方正小标宋简体" w:cs="黑体"/>
          <w:b/>
          <w:sz w:val="10"/>
          <w:szCs w:val="10"/>
        </w:rPr>
      </w:pPr>
    </w:p>
    <w:tbl>
      <w:tblPr>
        <w:tblStyle w:val="6"/>
        <w:tblW w:w="8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3"/>
        <w:gridCol w:w="1260"/>
        <w:gridCol w:w="1365"/>
        <w:gridCol w:w="1301"/>
        <w:gridCol w:w="1324"/>
      </w:tblGrid>
      <w:tr w14:paraId="3110B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33" w:type="dxa"/>
            <w:vAlign w:val="center"/>
          </w:tcPr>
          <w:p w14:paraId="2831D4E7"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团支部名称</w:t>
            </w:r>
          </w:p>
        </w:tc>
        <w:tc>
          <w:tcPr>
            <w:tcW w:w="1260" w:type="dxa"/>
            <w:vAlign w:val="center"/>
          </w:tcPr>
          <w:p w14:paraId="6641C691"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负责人</w:t>
            </w:r>
          </w:p>
          <w:p w14:paraId="301F5E73"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姓名</w:t>
            </w:r>
          </w:p>
        </w:tc>
        <w:tc>
          <w:tcPr>
            <w:tcW w:w="1365" w:type="dxa"/>
            <w:vAlign w:val="center"/>
          </w:tcPr>
          <w:p w14:paraId="5D7AECBD"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联系电话</w:t>
            </w:r>
          </w:p>
        </w:tc>
        <w:tc>
          <w:tcPr>
            <w:tcW w:w="1301" w:type="dxa"/>
            <w:tcBorders>
              <w:tr2bl w:val="single" w:color="auto" w:sz="4" w:space="0"/>
            </w:tcBorders>
            <w:vAlign w:val="center"/>
          </w:tcPr>
          <w:p w14:paraId="73B60024">
            <w:pPr>
              <w:ind w:left="-105" w:leftChars="-50" w:right="-105" w:rightChars="-50"/>
              <w:rPr>
                <w:rFonts w:ascii="仿宋" w:hAnsi="仿宋" w:eastAsia="仿宋" w:cs="Times New Roman"/>
                <w:b/>
              </w:rPr>
            </w:pPr>
            <w:r>
              <w:rPr>
                <w:rFonts w:hint="eastAsia" w:ascii="仿宋" w:hAnsi="仿宋" w:eastAsia="仿宋" w:cs="宋体"/>
                <w:b/>
              </w:rPr>
              <w:t>团员数</w:t>
            </w:r>
          </w:p>
          <w:p w14:paraId="60D4D543">
            <w:pPr>
              <w:ind w:left="-105" w:leftChars="-50" w:right="-105" w:rightChars="-50"/>
              <w:jc w:val="right"/>
              <w:rPr>
                <w:rFonts w:ascii="仿宋" w:hAnsi="仿宋" w:eastAsia="仿宋" w:cs="Times New Roman"/>
                <w:b/>
              </w:rPr>
            </w:pPr>
            <w:r>
              <w:rPr>
                <w:rFonts w:hint="eastAsia" w:ascii="仿宋" w:hAnsi="仿宋" w:eastAsia="仿宋" w:cs="宋体"/>
                <w:b/>
              </w:rPr>
              <w:t>青年数</w:t>
            </w:r>
          </w:p>
        </w:tc>
        <w:tc>
          <w:tcPr>
            <w:tcW w:w="1324" w:type="dxa"/>
            <w:tcBorders>
              <w:tr2bl w:val="single" w:color="auto" w:sz="4" w:space="0"/>
            </w:tcBorders>
            <w:vAlign w:val="center"/>
          </w:tcPr>
          <w:p w14:paraId="6CAC2DA1">
            <w:pPr>
              <w:ind w:left="-105" w:leftChars="-50" w:right="-105" w:rightChars="-50"/>
              <w:rPr>
                <w:rFonts w:ascii="仿宋" w:hAnsi="仿宋" w:eastAsia="仿宋" w:cs="Times New Roman"/>
                <w:b/>
              </w:rPr>
            </w:pPr>
            <w:r>
              <w:rPr>
                <w:rFonts w:hint="eastAsia" w:ascii="仿宋" w:hAnsi="仿宋" w:eastAsia="仿宋" w:cs="宋体"/>
                <w:b/>
              </w:rPr>
              <w:t>团费数</w:t>
            </w:r>
          </w:p>
          <w:p w14:paraId="50B33BE6">
            <w:pPr>
              <w:ind w:left="-105" w:leftChars="-50" w:right="-105" w:rightChars="-50"/>
              <w:jc w:val="right"/>
              <w:rPr>
                <w:rFonts w:ascii="仿宋" w:hAnsi="仿宋" w:eastAsia="仿宋" w:cs="Times New Roman"/>
                <w:b/>
              </w:rPr>
            </w:pPr>
            <w:r>
              <w:rPr>
                <w:rFonts w:hint="eastAsia" w:ascii="仿宋" w:hAnsi="仿宋" w:eastAsia="仿宋" w:cs="宋体"/>
                <w:b/>
              </w:rPr>
              <w:t>已缴数</w:t>
            </w:r>
          </w:p>
        </w:tc>
      </w:tr>
      <w:tr w14:paraId="14C1B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33" w:type="dxa"/>
            <w:vAlign w:val="center"/>
          </w:tcPr>
          <w:p w14:paraId="25C92DB0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4CD86F5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02878A57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r2bl w:val="single" w:color="auto" w:sz="4" w:space="0"/>
            </w:tcBorders>
            <w:vAlign w:val="center"/>
          </w:tcPr>
          <w:p w14:paraId="2DB9623B"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324" w:type="dxa"/>
            <w:tcBorders>
              <w:tr2bl w:val="single" w:color="auto" w:sz="4" w:space="0"/>
            </w:tcBorders>
            <w:vAlign w:val="center"/>
          </w:tcPr>
          <w:p w14:paraId="46B7EC88">
            <w:pPr>
              <w:rPr>
                <w:rFonts w:ascii="仿宋" w:hAnsi="仿宋" w:eastAsia="仿宋" w:cs="Times New Roman"/>
              </w:rPr>
            </w:pPr>
          </w:p>
        </w:tc>
      </w:tr>
      <w:tr w14:paraId="29B5E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33" w:type="dxa"/>
            <w:vAlign w:val="center"/>
          </w:tcPr>
          <w:p w14:paraId="67132C9E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0940A74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51282DD0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r2bl w:val="single" w:color="auto" w:sz="4" w:space="0"/>
            </w:tcBorders>
            <w:vAlign w:val="center"/>
          </w:tcPr>
          <w:p w14:paraId="4482208E"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324" w:type="dxa"/>
            <w:tcBorders>
              <w:tr2bl w:val="single" w:color="auto" w:sz="4" w:space="0"/>
            </w:tcBorders>
            <w:vAlign w:val="center"/>
          </w:tcPr>
          <w:p w14:paraId="10926E80">
            <w:pPr>
              <w:rPr>
                <w:rFonts w:ascii="仿宋" w:hAnsi="仿宋" w:eastAsia="仿宋" w:cs="Times New Roman"/>
              </w:rPr>
            </w:pPr>
          </w:p>
        </w:tc>
      </w:tr>
      <w:tr w14:paraId="150CA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33" w:type="dxa"/>
            <w:vAlign w:val="center"/>
          </w:tcPr>
          <w:p w14:paraId="3C5BA1DB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1B42D60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5E1368E0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r2bl w:val="single" w:color="auto" w:sz="4" w:space="0"/>
            </w:tcBorders>
            <w:vAlign w:val="center"/>
          </w:tcPr>
          <w:p w14:paraId="2DE9E3DD"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324" w:type="dxa"/>
            <w:tcBorders>
              <w:tr2bl w:val="single" w:color="auto" w:sz="4" w:space="0"/>
            </w:tcBorders>
            <w:vAlign w:val="center"/>
          </w:tcPr>
          <w:p w14:paraId="18621C25">
            <w:pPr>
              <w:rPr>
                <w:rFonts w:ascii="仿宋" w:hAnsi="仿宋" w:eastAsia="仿宋" w:cs="Times New Roman"/>
              </w:rPr>
            </w:pPr>
          </w:p>
        </w:tc>
      </w:tr>
      <w:tr w14:paraId="30AAD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33" w:type="dxa"/>
            <w:vAlign w:val="center"/>
          </w:tcPr>
          <w:p w14:paraId="1A578243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013DA03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3A8BA7BF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r2bl w:val="single" w:color="auto" w:sz="4" w:space="0"/>
            </w:tcBorders>
            <w:vAlign w:val="center"/>
          </w:tcPr>
          <w:p w14:paraId="2B5B2E3C"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324" w:type="dxa"/>
            <w:tcBorders>
              <w:tr2bl w:val="single" w:color="auto" w:sz="4" w:space="0"/>
            </w:tcBorders>
            <w:vAlign w:val="center"/>
          </w:tcPr>
          <w:p w14:paraId="0DE833BC">
            <w:pPr>
              <w:rPr>
                <w:rFonts w:ascii="仿宋" w:hAnsi="仿宋" w:eastAsia="仿宋" w:cs="Times New Roman"/>
              </w:rPr>
            </w:pPr>
          </w:p>
        </w:tc>
      </w:tr>
      <w:tr w14:paraId="3972D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33" w:type="dxa"/>
            <w:vAlign w:val="center"/>
          </w:tcPr>
          <w:p w14:paraId="0DF2E8E2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7AD9541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71FF734F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r2bl w:val="single" w:color="auto" w:sz="4" w:space="0"/>
            </w:tcBorders>
            <w:vAlign w:val="center"/>
          </w:tcPr>
          <w:p w14:paraId="3FF87E6B"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324" w:type="dxa"/>
            <w:tcBorders>
              <w:tr2bl w:val="single" w:color="auto" w:sz="4" w:space="0"/>
            </w:tcBorders>
            <w:vAlign w:val="center"/>
          </w:tcPr>
          <w:p w14:paraId="70096333">
            <w:pPr>
              <w:rPr>
                <w:rFonts w:ascii="仿宋" w:hAnsi="仿宋" w:eastAsia="仿宋" w:cs="Times New Roman"/>
              </w:rPr>
            </w:pPr>
          </w:p>
        </w:tc>
      </w:tr>
      <w:tr w14:paraId="56E83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33" w:type="dxa"/>
            <w:vAlign w:val="center"/>
          </w:tcPr>
          <w:p w14:paraId="4636CC79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861EFA7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3513A32A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r2bl w:val="single" w:color="auto" w:sz="4" w:space="0"/>
            </w:tcBorders>
            <w:vAlign w:val="center"/>
          </w:tcPr>
          <w:p w14:paraId="5BD1E9B2"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324" w:type="dxa"/>
            <w:tcBorders>
              <w:tr2bl w:val="single" w:color="auto" w:sz="4" w:space="0"/>
            </w:tcBorders>
            <w:vAlign w:val="center"/>
          </w:tcPr>
          <w:p w14:paraId="3C4329D9">
            <w:pPr>
              <w:rPr>
                <w:rFonts w:ascii="仿宋" w:hAnsi="仿宋" w:eastAsia="仿宋" w:cs="Times New Roman"/>
              </w:rPr>
            </w:pPr>
          </w:p>
        </w:tc>
      </w:tr>
      <w:tr w14:paraId="5803A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33" w:type="dxa"/>
            <w:vAlign w:val="center"/>
          </w:tcPr>
          <w:p w14:paraId="7DEBBF24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1102FF5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38642D79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r2bl w:val="single" w:color="auto" w:sz="4" w:space="0"/>
            </w:tcBorders>
            <w:vAlign w:val="center"/>
          </w:tcPr>
          <w:p w14:paraId="0C94A10A"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324" w:type="dxa"/>
            <w:tcBorders>
              <w:tr2bl w:val="single" w:color="auto" w:sz="4" w:space="0"/>
            </w:tcBorders>
            <w:vAlign w:val="center"/>
          </w:tcPr>
          <w:p w14:paraId="35473162">
            <w:pPr>
              <w:rPr>
                <w:rFonts w:ascii="仿宋" w:hAnsi="仿宋" w:eastAsia="仿宋" w:cs="Times New Roman"/>
              </w:rPr>
            </w:pPr>
          </w:p>
        </w:tc>
      </w:tr>
      <w:tr w14:paraId="1E6E8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33" w:type="dxa"/>
            <w:vAlign w:val="center"/>
          </w:tcPr>
          <w:p w14:paraId="7109A06D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744A680C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1B1E9675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r2bl w:val="single" w:color="auto" w:sz="4" w:space="0"/>
            </w:tcBorders>
            <w:vAlign w:val="center"/>
          </w:tcPr>
          <w:p w14:paraId="041E920E"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324" w:type="dxa"/>
            <w:tcBorders>
              <w:tr2bl w:val="single" w:color="auto" w:sz="4" w:space="0"/>
            </w:tcBorders>
            <w:vAlign w:val="center"/>
          </w:tcPr>
          <w:p w14:paraId="11E2EC8B">
            <w:pPr>
              <w:rPr>
                <w:rFonts w:ascii="仿宋" w:hAnsi="仿宋" w:eastAsia="仿宋" w:cs="Times New Roman"/>
              </w:rPr>
            </w:pPr>
          </w:p>
        </w:tc>
      </w:tr>
      <w:tr w14:paraId="71B99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33" w:type="dxa"/>
            <w:vAlign w:val="center"/>
          </w:tcPr>
          <w:p w14:paraId="732A63A1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494FDA82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6D3151F3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r2bl w:val="single" w:color="auto" w:sz="4" w:space="0"/>
            </w:tcBorders>
            <w:vAlign w:val="center"/>
          </w:tcPr>
          <w:p w14:paraId="6149495E"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324" w:type="dxa"/>
            <w:tcBorders>
              <w:tr2bl w:val="single" w:color="auto" w:sz="4" w:space="0"/>
            </w:tcBorders>
            <w:vAlign w:val="center"/>
          </w:tcPr>
          <w:p w14:paraId="537D7803">
            <w:pPr>
              <w:rPr>
                <w:rFonts w:ascii="仿宋" w:hAnsi="仿宋" w:eastAsia="仿宋" w:cs="Times New Roman"/>
              </w:rPr>
            </w:pPr>
          </w:p>
        </w:tc>
      </w:tr>
      <w:tr w14:paraId="0096B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33" w:type="dxa"/>
            <w:vAlign w:val="center"/>
          </w:tcPr>
          <w:p w14:paraId="6DA0ABFF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3037716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41D02300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r2bl w:val="single" w:color="auto" w:sz="4" w:space="0"/>
            </w:tcBorders>
            <w:vAlign w:val="center"/>
          </w:tcPr>
          <w:p w14:paraId="679A3688"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324" w:type="dxa"/>
            <w:tcBorders>
              <w:tr2bl w:val="single" w:color="auto" w:sz="4" w:space="0"/>
            </w:tcBorders>
            <w:vAlign w:val="center"/>
          </w:tcPr>
          <w:p w14:paraId="38D546E7">
            <w:pPr>
              <w:rPr>
                <w:rFonts w:ascii="仿宋" w:hAnsi="仿宋" w:eastAsia="仿宋" w:cs="Times New Roman"/>
              </w:rPr>
            </w:pPr>
          </w:p>
        </w:tc>
      </w:tr>
      <w:tr w14:paraId="74E3C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33" w:type="dxa"/>
            <w:vAlign w:val="center"/>
          </w:tcPr>
          <w:p w14:paraId="3C936FA8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2FB6717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407682A5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r2bl w:val="single" w:color="auto" w:sz="4" w:space="0"/>
            </w:tcBorders>
            <w:vAlign w:val="center"/>
          </w:tcPr>
          <w:p w14:paraId="107A3FE0"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324" w:type="dxa"/>
            <w:tcBorders>
              <w:tr2bl w:val="single" w:color="auto" w:sz="4" w:space="0"/>
            </w:tcBorders>
            <w:vAlign w:val="center"/>
          </w:tcPr>
          <w:p w14:paraId="7ED11AF0">
            <w:pPr>
              <w:rPr>
                <w:rFonts w:ascii="仿宋" w:hAnsi="仿宋" w:eastAsia="仿宋" w:cs="Times New Roman"/>
              </w:rPr>
            </w:pPr>
          </w:p>
        </w:tc>
      </w:tr>
      <w:tr w14:paraId="62AA0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33" w:type="dxa"/>
            <w:vAlign w:val="center"/>
          </w:tcPr>
          <w:p w14:paraId="6B7CC42F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ABA273A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42EB2030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r2bl w:val="single" w:color="auto" w:sz="4" w:space="0"/>
            </w:tcBorders>
            <w:vAlign w:val="center"/>
          </w:tcPr>
          <w:p w14:paraId="3C828855"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324" w:type="dxa"/>
            <w:tcBorders>
              <w:tr2bl w:val="single" w:color="auto" w:sz="4" w:space="0"/>
            </w:tcBorders>
            <w:vAlign w:val="center"/>
          </w:tcPr>
          <w:p w14:paraId="4C735924">
            <w:pPr>
              <w:rPr>
                <w:rFonts w:ascii="仿宋" w:hAnsi="仿宋" w:eastAsia="仿宋" w:cs="Times New Roman"/>
              </w:rPr>
            </w:pPr>
          </w:p>
        </w:tc>
      </w:tr>
      <w:tr w14:paraId="03A0C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33" w:type="dxa"/>
            <w:vAlign w:val="center"/>
          </w:tcPr>
          <w:p w14:paraId="721DF0F8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F21D034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48AA8D30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r2bl w:val="single" w:color="auto" w:sz="4" w:space="0"/>
            </w:tcBorders>
            <w:vAlign w:val="center"/>
          </w:tcPr>
          <w:p w14:paraId="425925E2"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324" w:type="dxa"/>
            <w:tcBorders>
              <w:tr2bl w:val="single" w:color="auto" w:sz="4" w:space="0"/>
            </w:tcBorders>
            <w:vAlign w:val="center"/>
          </w:tcPr>
          <w:p w14:paraId="6197D6DB">
            <w:pPr>
              <w:rPr>
                <w:rFonts w:ascii="仿宋" w:hAnsi="仿宋" w:eastAsia="仿宋" w:cs="Times New Roman"/>
              </w:rPr>
            </w:pPr>
          </w:p>
        </w:tc>
      </w:tr>
      <w:tr w14:paraId="22C63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33" w:type="dxa"/>
            <w:vAlign w:val="center"/>
          </w:tcPr>
          <w:p w14:paraId="38B93F81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9BD77E4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0B235070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r2bl w:val="single" w:color="auto" w:sz="4" w:space="0"/>
            </w:tcBorders>
            <w:vAlign w:val="center"/>
          </w:tcPr>
          <w:p w14:paraId="01232B94"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324" w:type="dxa"/>
            <w:tcBorders>
              <w:tr2bl w:val="single" w:color="auto" w:sz="4" w:space="0"/>
            </w:tcBorders>
            <w:vAlign w:val="center"/>
          </w:tcPr>
          <w:p w14:paraId="49A5037E">
            <w:pPr>
              <w:rPr>
                <w:rFonts w:ascii="仿宋" w:hAnsi="仿宋" w:eastAsia="仿宋" w:cs="Times New Roman"/>
              </w:rPr>
            </w:pPr>
          </w:p>
        </w:tc>
      </w:tr>
      <w:tr w14:paraId="3B599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33" w:type="dxa"/>
            <w:vAlign w:val="center"/>
          </w:tcPr>
          <w:p w14:paraId="7015C6CE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592272A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1FA6DA96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r2bl w:val="single" w:color="auto" w:sz="4" w:space="0"/>
            </w:tcBorders>
            <w:vAlign w:val="center"/>
          </w:tcPr>
          <w:p w14:paraId="7BEE3EAA"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324" w:type="dxa"/>
            <w:tcBorders>
              <w:tr2bl w:val="single" w:color="auto" w:sz="4" w:space="0"/>
            </w:tcBorders>
            <w:vAlign w:val="center"/>
          </w:tcPr>
          <w:p w14:paraId="2B415D9B">
            <w:pPr>
              <w:rPr>
                <w:rFonts w:ascii="仿宋" w:hAnsi="仿宋" w:eastAsia="仿宋" w:cs="Times New Roman"/>
              </w:rPr>
            </w:pPr>
          </w:p>
        </w:tc>
      </w:tr>
      <w:tr w14:paraId="5B5E4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33" w:type="dxa"/>
            <w:vAlign w:val="center"/>
          </w:tcPr>
          <w:p w14:paraId="2F41C3E4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7606372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116B6E81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r2bl w:val="single" w:color="auto" w:sz="4" w:space="0"/>
            </w:tcBorders>
            <w:vAlign w:val="center"/>
          </w:tcPr>
          <w:p w14:paraId="06523F00"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324" w:type="dxa"/>
            <w:tcBorders>
              <w:tr2bl w:val="single" w:color="auto" w:sz="4" w:space="0"/>
            </w:tcBorders>
            <w:vAlign w:val="center"/>
          </w:tcPr>
          <w:p w14:paraId="45ADBA09">
            <w:pPr>
              <w:rPr>
                <w:rFonts w:ascii="仿宋" w:hAnsi="仿宋" w:eastAsia="仿宋" w:cs="Times New Roman"/>
              </w:rPr>
            </w:pPr>
          </w:p>
        </w:tc>
      </w:tr>
      <w:tr w14:paraId="6A136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33" w:type="dxa"/>
            <w:vAlign w:val="center"/>
          </w:tcPr>
          <w:p w14:paraId="6DB83C3E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421773D2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6EE1F874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r2bl w:val="single" w:color="auto" w:sz="4" w:space="0"/>
            </w:tcBorders>
            <w:vAlign w:val="center"/>
          </w:tcPr>
          <w:p w14:paraId="56451288"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324" w:type="dxa"/>
            <w:tcBorders>
              <w:tr2bl w:val="single" w:color="auto" w:sz="4" w:space="0"/>
            </w:tcBorders>
            <w:vAlign w:val="center"/>
          </w:tcPr>
          <w:p w14:paraId="2B3CA825">
            <w:pPr>
              <w:rPr>
                <w:rFonts w:ascii="仿宋" w:hAnsi="仿宋" w:eastAsia="仿宋" w:cs="Times New Roman"/>
              </w:rPr>
            </w:pPr>
          </w:p>
        </w:tc>
      </w:tr>
      <w:tr w14:paraId="4ED90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33" w:type="dxa"/>
            <w:vAlign w:val="center"/>
          </w:tcPr>
          <w:p w14:paraId="7D2E6CEB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DF64E7C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1B71CF05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r2bl w:val="single" w:color="auto" w:sz="4" w:space="0"/>
            </w:tcBorders>
            <w:vAlign w:val="center"/>
          </w:tcPr>
          <w:p w14:paraId="2196F3EF"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324" w:type="dxa"/>
            <w:tcBorders>
              <w:tr2bl w:val="single" w:color="auto" w:sz="4" w:space="0"/>
            </w:tcBorders>
            <w:vAlign w:val="center"/>
          </w:tcPr>
          <w:p w14:paraId="0ED6FCC5">
            <w:pPr>
              <w:rPr>
                <w:rFonts w:ascii="仿宋" w:hAnsi="仿宋" w:eastAsia="仿宋" w:cs="Times New Roman"/>
              </w:rPr>
            </w:pPr>
          </w:p>
        </w:tc>
      </w:tr>
    </w:tbl>
    <w:p w14:paraId="77C07EED">
      <w:pPr>
        <w:rPr>
          <w:rFonts w:hint="eastAsia" w:ascii="方正小标宋简体" w:eastAsia="方正小标宋简体" w:cs="黑体"/>
          <w:b/>
          <w:sz w:val="36"/>
          <w:szCs w:val="36"/>
        </w:rPr>
      </w:pPr>
      <w:r>
        <w:rPr>
          <w:rFonts w:hint="eastAsia" w:ascii="方正小标宋简体" w:eastAsia="方正小标宋简体" w:cs="黑体"/>
          <w:b/>
          <w:sz w:val="36"/>
          <w:szCs w:val="36"/>
        </w:rPr>
        <w:br w:type="page"/>
      </w:r>
    </w:p>
    <w:p w14:paraId="6BE70A78">
      <w:pPr>
        <w:spacing w:line="360" w:lineRule="auto"/>
        <w:jc w:val="center"/>
        <w:rPr>
          <w:rFonts w:ascii="方正小标宋简体" w:eastAsia="方正小标宋简体" w:cs="黑体"/>
          <w:b/>
          <w:sz w:val="36"/>
          <w:szCs w:val="36"/>
        </w:rPr>
      </w:pPr>
      <w:r>
        <w:rPr>
          <w:rFonts w:hint="eastAsia" w:ascii="方正小标宋简体" w:eastAsia="方正小标宋简体" w:cs="黑体"/>
          <w:b/>
          <w:sz w:val="36"/>
          <w:szCs w:val="36"/>
        </w:rPr>
        <w:t>团费收支记录</w:t>
      </w:r>
    </w:p>
    <w:p w14:paraId="5FD48993">
      <w:pPr>
        <w:spacing w:line="360" w:lineRule="auto"/>
        <w:jc w:val="center"/>
        <w:rPr>
          <w:rFonts w:ascii="方正小标宋简体" w:eastAsia="方正小标宋简体" w:cs="黑体"/>
          <w:b/>
          <w:sz w:val="10"/>
          <w:szCs w:val="10"/>
        </w:rPr>
      </w:pP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017"/>
        <w:gridCol w:w="3223"/>
        <w:gridCol w:w="1188"/>
        <w:gridCol w:w="1180"/>
        <w:gridCol w:w="1275"/>
      </w:tblGrid>
      <w:tr w14:paraId="259C6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639" w:type="dxa"/>
            <w:vAlign w:val="center"/>
          </w:tcPr>
          <w:p w14:paraId="6C973D6A">
            <w:pPr>
              <w:spacing w:beforeLines="100" w:line="30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序号</w:t>
            </w:r>
          </w:p>
        </w:tc>
        <w:tc>
          <w:tcPr>
            <w:tcW w:w="1017" w:type="dxa"/>
            <w:vAlign w:val="center"/>
          </w:tcPr>
          <w:p w14:paraId="1ED5AA2F">
            <w:pPr>
              <w:spacing w:beforeLines="100" w:line="360" w:lineRule="auto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日期</w:t>
            </w:r>
          </w:p>
        </w:tc>
        <w:tc>
          <w:tcPr>
            <w:tcW w:w="3223" w:type="dxa"/>
            <w:vAlign w:val="center"/>
          </w:tcPr>
          <w:p w14:paraId="031D8290">
            <w:pPr>
              <w:spacing w:beforeLines="100" w:line="360" w:lineRule="auto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用</w:t>
            </w:r>
            <w:r>
              <w:rPr>
                <w:rFonts w:hint="eastAsia" w:ascii="仿宋" w:hAnsi="仿宋" w:eastAsia="仿宋" w:cs="宋体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途</w:t>
            </w:r>
          </w:p>
        </w:tc>
        <w:tc>
          <w:tcPr>
            <w:tcW w:w="1188" w:type="dxa"/>
            <w:vAlign w:val="center"/>
          </w:tcPr>
          <w:p w14:paraId="1784DE21">
            <w:pPr>
              <w:spacing w:beforeLines="100" w:line="360" w:lineRule="auto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收入</w:t>
            </w:r>
          </w:p>
        </w:tc>
        <w:tc>
          <w:tcPr>
            <w:tcW w:w="1180" w:type="dxa"/>
            <w:vAlign w:val="center"/>
          </w:tcPr>
          <w:p w14:paraId="04A80B06">
            <w:pPr>
              <w:spacing w:beforeLines="100" w:line="360" w:lineRule="auto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支出</w:t>
            </w:r>
          </w:p>
        </w:tc>
        <w:tc>
          <w:tcPr>
            <w:tcW w:w="1275" w:type="dxa"/>
            <w:vAlign w:val="center"/>
          </w:tcPr>
          <w:p w14:paraId="42711EBA">
            <w:pPr>
              <w:spacing w:beforeLines="100" w:line="360" w:lineRule="auto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余额</w:t>
            </w:r>
          </w:p>
        </w:tc>
      </w:tr>
      <w:tr w14:paraId="585E1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</w:tcPr>
          <w:p w14:paraId="23C55A88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017" w:type="dxa"/>
          </w:tcPr>
          <w:p w14:paraId="4F94A713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23" w:type="dxa"/>
          </w:tcPr>
          <w:p w14:paraId="6CBABB62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8" w:type="dxa"/>
          </w:tcPr>
          <w:p w14:paraId="5576969A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0" w:type="dxa"/>
          </w:tcPr>
          <w:p w14:paraId="06EF9FF3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BC82227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A7AA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</w:tcPr>
          <w:p w14:paraId="4FE43AFC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017" w:type="dxa"/>
          </w:tcPr>
          <w:p w14:paraId="3B93C016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23" w:type="dxa"/>
          </w:tcPr>
          <w:p w14:paraId="45C208ED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8" w:type="dxa"/>
          </w:tcPr>
          <w:p w14:paraId="0C6872FE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0" w:type="dxa"/>
          </w:tcPr>
          <w:p w14:paraId="5E2C5B2E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0496084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F5C1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</w:tcPr>
          <w:p w14:paraId="438067DC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017" w:type="dxa"/>
          </w:tcPr>
          <w:p w14:paraId="1CDB3F7D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23" w:type="dxa"/>
          </w:tcPr>
          <w:p w14:paraId="09C16B1C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8" w:type="dxa"/>
          </w:tcPr>
          <w:p w14:paraId="5670B439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0" w:type="dxa"/>
          </w:tcPr>
          <w:p w14:paraId="6A4D527E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E9E57D5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AD6A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</w:tcPr>
          <w:p w14:paraId="79944123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1017" w:type="dxa"/>
          </w:tcPr>
          <w:p w14:paraId="20B623C4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23" w:type="dxa"/>
          </w:tcPr>
          <w:p w14:paraId="032663C2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8" w:type="dxa"/>
          </w:tcPr>
          <w:p w14:paraId="14A90F7E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0" w:type="dxa"/>
          </w:tcPr>
          <w:p w14:paraId="604C9B08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A38BC5E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958A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</w:tcPr>
          <w:p w14:paraId="4309E210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1017" w:type="dxa"/>
          </w:tcPr>
          <w:p w14:paraId="51B241D6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23" w:type="dxa"/>
          </w:tcPr>
          <w:p w14:paraId="2440681D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8" w:type="dxa"/>
          </w:tcPr>
          <w:p w14:paraId="49EFBDC6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0" w:type="dxa"/>
          </w:tcPr>
          <w:p w14:paraId="62B756F5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4286EE2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1B0B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</w:tcPr>
          <w:p w14:paraId="7B8CE1DC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1017" w:type="dxa"/>
          </w:tcPr>
          <w:p w14:paraId="45F82612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23" w:type="dxa"/>
          </w:tcPr>
          <w:p w14:paraId="64118972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8" w:type="dxa"/>
          </w:tcPr>
          <w:p w14:paraId="57ABA6D8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0" w:type="dxa"/>
          </w:tcPr>
          <w:p w14:paraId="3EE95B8E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1A108C7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56FC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</w:tcPr>
          <w:p w14:paraId="4615ABA6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1017" w:type="dxa"/>
          </w:tcPr>
          <w:p w14:paraId="7A701529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23" w:type="dxa"/>
          </w:tcPr>
          <w:p w14:paraId="3CD1DDF8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8" w:type="dxa"/>
          </w:tcPr>
          <w:p w14:paraId="066B2E94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0" w:type="dxa"/>
          </w:tcPr>
          <w:p w14:paraId="18B7C554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EF2949E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4D07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</w:tcPr>
          <w:p w14:paraId="7AE1396B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1017" w:type="dxa"/>
          </w:tcPr>
          <w:p w14:paraId="4A1B4176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23" w:type="dxa"/>
          </w:tcPr>
          <w:p w14:paraId="4F70EEA3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8" w:type="dxa"/>
          </w:tcPr>
          <w:p w14:paraId="7A7C57F9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0" w:type="dxa"/>
          </w:tcPr>
          <w:p w14:paraId="5F025C58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F131A4A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2FA2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</w:tcPr>
          <w:p w14:paraId="65A18E30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1017" w:type="dxa"/>
          </w:tcPr>
          <w:p w14:paraId="42846A8E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23" w:type="dxa"/>
          </w:tcPr>
          <w:p w14:paraId="3771AAED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8" w:type="dxa"/>
          </w:tcPr>
          <w:p w14:paraId="0506AE40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0" w:type="dxa"/>
          </w:tcPr>
          <w:p w14:paraId="0DFC24B7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8C9F79C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297F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</w:tcPr>
          <w:p w14:paraId="4455ABD8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1017" w:type="dxa"/>
          </w:tcPr>
          <w:p w14:paraId="1802F651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23" w:type="dxa"/>
          </w:tcPr>
          <w:p w14:paraId="07AA31F2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8" w:type="dxa"/>
          </w:tcPr>
          <w:p w14:paraId="1280C637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0" w:type="dxa"/>
          </w:tcPr>
          <w:p w14:paraId="298653E6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ADF4560">
            <w:pPr>
              <w:spacing w:beforeLines="10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BAE3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</w:tcPr>
          <w:p w14:paraId="544685B7">
            <w:pPr>
              <w:spacing w:beforeLines="100" w:line="30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t>小计</w:t>
            </w:r>
          </w:p>
        </w:tc>
        <w:tc>
          <w:tcPr>
            <w:tcW w:w="1017" w:type="dxa"/>
          </w:tcPr>
          <w:p w14:paraId="4B91CD7F">
            <w:pPr>
              <w:spacing w:beforeLines="100"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223" w:type="dxa"/>
          </w:tcPr>
          <w:p w14:paraId="5E46FB5C">
            <w:pPr>
              <w:spacing w:beforeLines="100"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188" w:type="dxa"/>
          </w:tcPr>
          <w:p w14:paraId="63D3B63B">
            <w:pPr>
              <w:spacing w:beforeLines="100"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14:paraId="0B081D73">
            <w:pPr>
              <w:spacing w:beforeLines="100"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515127B">
            <w:pPr>
              <w:spacing w:beforeLines="100"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</w:tbl>
    <w:p w14:paraId="6019AC75"/>
    <w:p w14:paraId="77E67A41"/>
    <w:p w14:paraId="73A8F7BB">
      <w:r>
        <w:br w:type="page"/>
      </w:r>
    </w:p>
    <w:p w14:paraId="0F983123">
      <w:pPr>
        <w:spacing w:line="360" w:lineRule="auto"/>
        <w:jc w:val="center"/>
        <w:rPr>
          <w:rFonts w:ascii="方正小标宋简体" w:eastAsia="方正小标宋简体" w:cs="黑体"/>
          <w:b/>
          <w:sz w:val="36"/>
          <w:szCs w:val="36"/>
        </w:rPr>
      </w:pPr>
      <w:r>
        <w:rPr>
          <w:rFonts w:hint="eastAsia" w:ascii="方正小标宋简体" w:eastAsia="方正小标宋简体" w:cs="黑体"/>
          <w:b/>
          <w:sz w:val="36"/>
          <w:szCs w:val="36"/>
        </w:rPr>
        <w:t>荣誉登记表</w:t>
      </w:r>
    </w:p>
    <w:p w14:paraId="723CA0CF">
      <w:pPr>
        <w:spacing w:line="360" w:lineRule="auto"/>
        <w:jc w:val="center"/>
        <w:rPr>
          <w:rFonts w:ascii="方正小标宋简体" w:eastAsia="方正小标宋简体" w:cs="黑体"/>
          <w:b/>
          <w:sz w:val="10"/>
          <w:szCs w:val="10"/>
        </w:rPr>
      </w:pPr>
    </w:p>
    <w:tbl>
      <w:tblPr>
        <w:tblStyle w:val="6"/>
        <w:tblW w:w="9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205"/>
        <w:gridCol w:w="945"/>
        <w:gridCol w:w="2625"/>
        <w:gridCol w:w="1155"/>
        <w:gridCol w:w="1785"/>
      </w:tblGrid>
      <w:tr w14:paraId="4D430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vAlign w:val="center"/>
          </w:tcPr>
          <w:p w14:paraId="6B26B270"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序号</w:t>
            </w:r>
          </w:p>
        </w:tc>
        <w:tc>
          <w:tcPr>
            <w:tcW w:w="2205" w:type="dxa"/>
            <w:vAlign w:val="center"/>
          </w:tcPr>
          <w:p w14:paraId="72B39B43">
            <w:pPr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荣誉名称</w:t>
            </w:r>
            <w:r>
              <w:rPr>
                <w:rFonts w:hint="eastAsia" w:ascii="仿宋" w:hAnsi="仿宋" w:eastAsia="仿宋" w:cs="宋体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/>
                <w:sz w:val="28"/>
                <w:szCs w:val="28"/>
                <w:lang w:val="en-US" w:eastAsia="zh-CN"/>
              </w:rPr>
              <w:t>校级及以上</w:t>
            </w:r>
            <w:r>
              <w:rPr>
                <w:rFonts w:hint="eastAsia" w:ascii="仿宋" w:hAnsi="仿宋" w:eastAsia="仿宋" w:cs="宋体"/>
                <w:b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945" w:type="dxa"/>
            <w:vAlign w:val="center"/>
          </w:tcPr>
          <w:p w14:paraId="37CED666"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获奖</w:t>
            </w:r>
          </w:p>
          <w:p w14:paraId="28247170"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时间</w:t>
            </w:r>
          </w:p>
        </w:tc>
        <w:tc>
          <w:tcPr>
            <w:tcW w:w="2625" w:type="dxa"/>
            <w:vAlign w:val="center"/>
          </w:tcPr>
          <w:p w14:paraId="23BDA5D2"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获奖者</w:t>
            </w:r>
          </w:p>
          <w:p w14:paraId="7FB905E5"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（集体或个人）</w:t>
            </w:r>
          </w:p>
        </w:tc>
        <w:tc>
          <w:tcPr>
            <w:tcW w:w="1155" w:type="dxa"/>
            <w:vAlign w:val="center"/>
          </w:tcPr>
          <w:p w14:paraId="40815D21"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奖励</w:t>
            </w:r>
          </w:p>
          <w:p w14:paraId="510ADD25"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情况</w:t>
            </w:r>
          </w:p>
        </w:tc>
        <w:tc>
          <w:tcPr>
            <w:tcW w:w="1785" w:type="dxa"/>
            <w:vAlign w:val="center"/>
          </w:tcPr>
          <w:p w14:paraId="43290148"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备注</w:t>
            </w:r>
          </w:p>
        </w:tc>
      </w:tr>
      <w:tr w14:paraId="74317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</w:tcPr>
          <w:p w14:paraId="6B83FFF2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2205" w:type="dxa"/>
          </w:tcPr>
          <w:p w14:paraId="5318D3D2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945" w:type="dxa"/>
          </w:tcPr>
          <w:p w14:paraId="40026841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2625" w:type="dxa"/>
          </w:tcPr>
          <w:p w14:paraId="472FB7F0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155" w:type="dxa"/>
          </w:tcPr>
          <w:p w14:paraId="14E23B47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14:paraId="0E600402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</w:tr>
      <w:tr w14:paraId="04118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</w:tcPr>
          <w:p w14:paraId="25A84D19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2205" w:type="dxa"/>
          </w:tcPr>
          <w:p w14:paraId="70EE4CEA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945" w:type="dxa"/>
          </w:tcPr>
          <w:p w14:paraId="302AFB55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2625" w:type="dxa"/>
          </w:tcPr>
          <w:p w14:paraId="5F4A5DE1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155" w:type="dxa"/>
          </w:tcPr>
          <w:p w14:paraId="6D99990C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14:paraId="0B149435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</w:tr>
      <w:tr w14:paraId="148DB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</w:tcPr>
          <w:p w14:paraId="0DEBECF0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2205" w:type="dxa"/>
          </w:tcPr>
          <w:p w14:paraId="1FA45341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945" w:type="dxa"/>
          </w:tcPr>
          <w:p w14:paraId="6FB4CF83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2625" w:type="dxa"/>
          </w:tcPr>
          <w:p w14:paraId="31459B86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155" w:type="dxa"/>
          </w:tcPr>
          <w:p w14:paraId="41C0A2F5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14:paraId="69BE1BA6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</w:tr>
      <w:tr w14:paraId="5AF91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</w:tcPr>
          <w:p w14:paraId="727ABC2E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2205" w:type="dxa"/>
          </w:tcPr>
          <w:p w14:paraId="0FF460F3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945" w:type="dxa"/>
          </w:tcPr>
          <w:p w14:paraId="41A476E4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2625" w:type="dxa"/>
          </w:tcPr>
          <w:p w14:paraId="3CE31560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155" w:type="dxa"/>
          </w:tcPr>
          <w:p w14:paraId="4698389C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14:paraId="780FE408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</w:tr>
      <w:tr w14:paraId="564CD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</w:tcPr>
          <w:p w14:paraId="420FA5BD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2205" w:type="dxa"/>
          </w:tcPr>
          <w:p w14:paraId="56373FBC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945" w:type="dxa"/>
          </w:tcPr>
          <w:p w14:paraId="41F542D3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2625" w:type="dxa"/>
          </w:tcPr>
          <w:p w14:paraId="781CDB99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155" w:type="dxa"/>
          </w:tcPr>
          <w:p w14:paraId="1F4C7BA2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14:paraId="5F151513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</w:tr>
      <w:tr w14:paraId="664FC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</w:tcPr>
          <w:p w14:paraId="201F5DD9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2205" w:type="dxa"/>
          </w:tcPr>
          <w:p w14:paraId="173E0585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945" w:type="dxa"/>
          </w:tcPr>
          <w:p w14:paraId="4FACB940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2625" w:type="dxa"/>
          </w:tcPr>
          <w:p w14:paraId="5A7C88C3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155" w:type="dxa"/>
          </w:tcPr>
          <w:p w14:paraId="7D3CE858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14:paraId="5742110E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</w:tr>
      <w:tr w14:paraId="136C3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</w:tcPr>
          <w:p w14:paraId="5BF2FD3B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2205" w:type="dxa"/>
          </w:tcPr>
          <w:p w14:paraId="6EE642F6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945" w:type="dxa"/>
          </w:tcPr>
          <w:p w14:paraId="795C213C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2625" w:type="dxa"/>
          </w:tcPr>
          <w:p w14:paraId="56E473F4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155" w:type="dxa"/>
          </w:tcPr>
          <w:p w14:paraId="01AF49E6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14:paraId="01191486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</w:tr>
      <w:tr w14:paraId="22896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</w:tcPr>
          <w:p w14:paraId="49B27FE9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2205" w:type="dxa"/>
          </w:tcPr>
          <w:p w14:paraId="0C4648FF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945" w:type="dxa"/>
          </w:tcPr>
          <w:p w14:paraId="73D0188C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2625" w:type="dxa"/>
          </w:tcPr>
          <w:p w14:paraId="22C7015C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155" w:type="dxa"/>
          </w:tcPr>
          <w:p w14:paraId="57B925A5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14:paraId="1F0D9702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</w:tr>
      <w:tr w14:paraId="6A678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</w:tcPr>
          <w:p w14:paraId="7AB55B14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2205" w:type="dxa"/>
          </w:tcPr>
          <w:p w14:paraId="2BA1393A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945" w:type="dxa"/>
          </w:tcPr>
          <w:p w14:paraId="29DBDCB6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2625" w:type="dxa"/>
          </w:tcPr>
          <w:p w14:paraId="5FDC6A06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155" w:type="dxa"/>
          </w:tcPr>
          <w:p w14:paraId="3F5ACE54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14:paraId="6C0052FF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</w:tr>
      <w:tr w14:paraId="21671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</w:tcPr>
          <w:p w14:paraId="6912ECD2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2205" w:type="dxa"/>
          </w:tcPr>
          <w:p w14:paraId="4A426A7B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945" w:type="dxa"/>
          </w:tcPr>
          <w:p w14:paraId="3442713D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2625" w:type="dxa"/>
          </w:tcPr>
          <w:p w14:paraId="0E7C49AB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155" w:type="dxa"/>
          </w:tcPr>
          <w:p w14:paraId="2B9D3AD0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14:paraId="72108E99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</w:tr>
      <w:tr w14:paraId="35AA5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</w:tcPr>
          <w:p w14:paraId="3397EE4D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2205" w:type="dxa"/>
          </w:tcPr>
          <w:p w14:paraId="214DF671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945" w:type="dxa"/>
          </w:tcPr>
          <w:p w14:paraId="3A7634DE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2625" w:type="dxa"/>
          </w:tcPr>
          <w:p w14:paraId="0865C6E9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155" w:type="dxa"/>
          </w:tcPr>
          <w:p w14:paraId="168E6D38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14:paraId="22B18FCD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</w:tr>
      <w:tr w14:paraId="678DB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</w:tcPr>
          <w:p w14:paraId="790FA53A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2205" w:type="dxa"/>
          </w:tcPr>
          <w:p w14:paraId="4D248947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945" w:type="dxa"/>
          </w:tcPr>
          <w:p w14:paraId="2C148EFE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2625" w:type="dxa"/>
          </w:tcPr>
          <w:p w14:paraId="6A55A094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155" w:type="dxa"/>
          </w:tcPr>
          <w:p w14:paraId="7789E329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14:paraId="459A3FE4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</w:tr>
      <w:tr w14:paraId="7259E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</w:tcPr>
          <w:p w14:paraId="4D557D0C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2205" w:type="dxa"/>
          </w:tcPr>
          <w:p w14:paraId="54B25C17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945" w:type="dxa"/>
          </w:tcPr>
          <w:p w14:paraId="021DF993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2625" w:type="dxa"/>
          </w:tcPr>
          <w:p w14:paraId="2EDD9AE5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155" w:type="dxa"/>
          </w:tcPr>
          <w:p w14:paraId="6A7DAF5D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14:paraId="389D9FEA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</w:tr>
      <w:tr w14:paraId="0502F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</w:tcPr>
          <w:p w14:paraId="5D6874C4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2205" w:type="dxa"/>
          </w:tcPr>
          <w:p w14:paraId="605909DA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945" w:type="dxa"/>
          </w:tcPr>
          <w:p w14:paraId="38F64B20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2625" w:type="dxa"/>
          </w:tcPr>
          <w:p w14:paraId="54D18B60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155" w:type="dxa"/>
          </w:tcPr>
          <w:p w14:paraId="314CEC07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14:paraId="225756D5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</w:tr>
      <w:tr w14:paraId="6B6B5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</w:tcPr>
          <w:p w14:paraId="279E6C36">
            <w:pPr>
              <w:spacing w:line="360" w:lineRule="auto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2205" w:type="dxa"/>
          </w:tcPr>
          <w:p w14:paraId="1597D902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945" w:type="dxa"/>
          </w:tcPr>
          <w:p w14:paraId="1BF7F822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2625" w:type="dxa"/>
          </w:tcPr>
          <w:p w14:paraId="0E18491A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155" w:type="dxa"/>
          </w:tcPr>
          <w:p w14:paraId="0DD23343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14:paraId="4C8DEDB8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</w:tr>
    </w:tbl>
    <w:p w14:paraId="3C111C09">
      <w:pPr>
        <w:rPr>
          <w:rFonts w:ascii="仿宋_GB2312" w:eastAsia="仿宋_GB2312" w:cs="Times New Roman"/>
          <w:b/>
          <w:bCs/>
          <w:sz w:val="32"/>
          <w:szCs w:val="32"/>
        </w:rPr>
      </w:pPr>
    </w:p>
    <w:p w14:paraId="3606857A"/>
    <w:p w14:paraId="221C6FB8">
      <w:r>
        <w:br w:type="page"/>
      </w:r>
    </w:p>
    <w:p w14:paraId="6E640F37">
      <w:pPr>
        <w:spacing w:line="360" w:lineRule="auto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推荐入党积极分子人选汇总表</w:t>
      </w:r>
    </w:p>
    <w:p w14:paraId="124A9F92">
      <w:pPr>
        <w:spacing w:line="360" w:lineRule="auto"/>
        <w:jc w:val="center"/>
        <w:rPr>
          <w:rFonts w:ascii="方正小标宋简体" w:eastAsia="方正小标宋简体"/>
          <w:b/>
          <w:sz w:val="10"/>
          <w:szCs w:val="10"/>
        </w:rPr>
      </w:pPr>
    </w:p>
    <w:tbl>
      <w:tblPr>
        <w:tblStyle w:val="6"/>
        <w:tblW w:w="84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036"/>
        <w:gridCol w:w="870"/>
        <w:gridCol w:w="944"/>
        <w:gridCol w:w="1344"/>
        <w:gridCol w:w="1639"/>
        <w:gridCol w:w="1741"/>
      </w:tblGrid>
      <w:tr w14:paraId="353D1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 w14:paraId="1F2F60BD"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序号</w:t>
            </w:r>
          </w:p>
        </w:tc>
        <w:tc>
          <w:tcPr>
            <w:tcW w:w="1036" w:type="dxa"/>
            <w:vAlign w:val="center"/>
          </w:tcPr>
          <w:p w14:paraId="7BABBF5A"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姓名</w:t>
            </w:r>
          </w:p>
        </w:tc>
        <w:tc>
          <w:tcPr>
            <w:tcW w:w="870" w:type="dxa"/>
            <w:vAlign w:val="center"/>
          </w:tcPr>
          <w:p w14:paraId="315292ED"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性别</w:t>
            </w:r>
          </w:p>
        </w:tc>
        <w:tc>
          <w:tcPr>
            <w:tcW w:w="944" w:type="dxa"/>
            <w:vAlign w:val="center"/>
          </w:tcPr>
          <w:p w14:paraId="0B3FCF87"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民族</w:t>
            </w:r>
          </w:p>
        </w:tc>
        <w:tc>
          <w:tcPr>
            <w:tcW w:w="1344" w:type="dxa"/>
            <w:vAlign w:val="center"/>
          </w:tcPr>
          <w:p w14:paraId="3F85A1C9"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出生年月</w:t>
            </w:r>
          </w:p>
        </w:tc>
        <w:tc>
          <w:tcPr>
            <w:tcW w:w="1639" w:type="dxa"/>
            <w:vAlign w:val="center"/>
          </w:tcPr>
          <w:p w14:paraId="7DCAC3DE"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专业班级</w:t>
            </w:r>
          </w:p>
        </w:tc>
        <w:tc>
          <w:tcPr>
            <w:tcW w:w="1741" w:type="dxa"/>
            <w:vAlign w:val="center"/>
          </w:tcPr>
          <w:p w14:paraId="03273BED">
            <w:pPr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现任职务</w:t>
            </w:r>
          </w:p>
        </w:tc>
      </w:tr>
      <w:tr w14:paraId="49791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</w:tcPr>
          <w:p w14:paraId="3666A229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036" w:type="dxa"/>
          </w:tcPr>
          <w:p w14:paraId="46C8FA22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870" w:type="dxa"/>
          </w:tcPr>
          <w:p w14:paraId="7C07A1AD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944" w:type="dxa"/>
          </w:tcPr>
          <w:p w14:paraId="1C0314DA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344" w:type="dxa"/>
          </w:tcPr>
          <w:p w14:paraId="279B65F7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639" w:type="dxa"/>
          </w:tcPr>
          <w:p w14:paraId="3FE893A8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741" w:type="dxa"/>
            <w:vAlign w:val="center"/>
          </w:tcPr>
          <w:p w14:paraId="23D00BBE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</w:tr>
      <w:tr w14:paraId="6FB74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</w:tcPr>
          <w:p w14:paraId="50615282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036" w:type="dxa"/>
          </w:tcPr>
          <w:p w14:paraId="5963F6CE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870" w:type="dxa"/>
          </w:tcPr>
          <w:p w14:paraId="1DAF0633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944" w:type="dxa"/>
          </w:tcPr>
          <w:p w14:paraId="2920C2D5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344" w:type="dxa"/>
          </w:tcPr>
          <w:p w14:paraId="38CC9AFD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639" w:type="dxa"/>
          </w:tcPr>
          <w:p w14:paraId="634B5DC2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741" w:type="dxa"/>
            <w:vAlign w:val="center"/>
          </w:tcPr>
          <w:p w14:paraId="22C79F3F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</w:tr>
      <w:tr w14:paraId="63E8B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</w:tcPr>
          <w:p w14:paraId="40E351C0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036" w:type="dxa"/>
          </w:tcPr>
          <w:p w14:paraId="4C881207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870" w:type="dxa"/>
          </w:tcPr>
          <w:p w14:paraId="1C00DE5D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944" w:type="dxa"/>
          </w:tcPr>
          <w:p w14:paraId="17605481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344" w:type="dxa"/>
          </w:tcPr>
          <w:p w14:paraId="458330C6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639" w:type="dxa"/>
          </w:tcPr>
          <w:p w14:paraId="40ED3F3F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741" w:type="dxa"/>
            <w:vAlign w:val="center"/>
          </w:tcPr>
          <w:p w14:paraId="4DDE3756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</w:tr>
      <w:tr w14:paraId="2CFF1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</w:tcPr>
          <w:p w14:paraId="4E75DEB1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036" w:type="dxa"/>
          </w:tcPr>
          <w:p w14:paraId="34D61828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870" w:type="dxa"/>
          </w:tcPr>
          <w:p w14:paraId="2FFA2DB7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944" w:type="dxa"/>
          </w:tcPr>
          <w:p w14:paraId="0B0BF329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344" w:type="dxa"/>
          </w:tcPr>
          <w:p w14:paraId="1DB35310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639" w:type="dxa"/>
          </w:tcPr>
          <w:p w14:paraId="5C272011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741" w:type="dxa"/>
            <w:vAlign w:val="center"/>
          </w:tcPr>
          <w:p w14:paraId="547E12F7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</w:tr>
      <w:tr w14:paraId="4A82D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</w:tcPr>
          <w:p w14:paraId="18EA968A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036" w:type="dxa"/>
          </w:tcPr>
          <w:p w14:paraId="7FBAF9F1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870" w:type="dxa"/>
          </w:tcPr>
          <w:p w14:paraId="71F61964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944" w:type="dxa"/>
          </w:tcPr>
          <w:p w14:paraId="321E8449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344" w:type="dxa"/>
          </w:tcPr>
          <w:p w14:paraId="154515D9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639" w:type="dxa"/>
          </w:tcPr>
          <w:p w14:paraId="4909AA03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741" w:type="dxa"/>
            <w:vAlign w:val="center"/>
          </w:tcPr>
          <w:p w14:paraId="2E69D270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</w:tr>
      <w:tr w14:paraId="59EA3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</w:tcPr>
          <w:p w14:paraId="03C8A36A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036" w:type="dxa"/>
          </w:tcPr>
          <w:p w14:paraId="3EC7F6C8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870" w:type="dxa"/>
          </w:tcPr>
          <w:p w14:paraId="533321F6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944" w:type="dxa"/>
          </w:tcPr>
          <w:p w14:paraId="374A065D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344" w:type="dxa"/>
          </w:tcPr>
          <w:p w14:paraId="7C61475E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639" w:type="dxa"/>
          </w:tcPr>
          <w:p w14:paraId="3FBB4664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741" w:type="dxa"/>
            <w:vAlign w:val="center"/>
          </w:tcPr>
          <w:p w14:paraId="5F9AD68A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</w:tr>
      <w:tr w14:paraId="07DFB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</w:tcPr>
          <w:p w14:paraId="2BB0EDF2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036" w:type="dxa"/>
          </w:tcPr>
          <w:p w14:paraId="6315C2A5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870" w:type="dxa"/>
          </w:tcPr>
          <w:p w14:paraId="229B078B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944" w:type="dxa"/>
          </w:tcPr>
          <w:p w14:paraId="167DD647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344" w:type="dxa"/>
          </w:tcPr>
          <w:p w14:paraId="6D7403A6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639" w:type="dxa"/>
          </w:tcPr>
          <w:p w14:paraId="3E814B82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741" w:type="dxa"/>
            <w:vAlign w:val="center"/>
          </w:tcPr>
          <w:p w14:paraId="1CDEE583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</w:tr>
      <w:tr w14:paraId="6700E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</w:tcPr>
          <w:p w14:paraId="01E2EE22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036" w:type="dxa"/>
          </w:tcPr>
          <w:p w14:paraId="1357CC06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870" w:type="dxa"/>
          </w:tcPr>
          <w:p w14:paraId="348B3DD9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944" w:type="dxa"/>
          </w:tcPr>
          <w:p w14:paraId="1988DCA6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344" w:type="dxa"/>
          </w:tcPr>
          <w:p w14:paraId="33F504D7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639" w:type="dxa"/>
          </w:tcPr>
          <w:p w14:paraId="5B217B4C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741" w:type="dxa"/>
            <w:vAlign w:val="center"/>
          </w:tcPr>
          <w:p w14:paraId="3EEC9A12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</w:tr>
      <w:tr w14:paraId="2A881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</w:tcPr>
          <w:p w14:paraId="52048DCC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036" w:type="dxa"/>
          </w:tcPr>
          <w:p w14:paraId="4B36481F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870" w:type="dxa"/>
          </w:tcPr>
          <w:p w14:paraId="42323314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944" w:type="dxa"/>
          </w:tcPr>
          <w:p w14:paraId="4F394EB8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344" w:type="dxa"/>
          </w:tcPr>
          <w:p w14:paraId="7EA3CE0D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639" w:type="dxa"/>
          </w:tcPr>
          <w:p w14:paraId="44566C86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741" w:type="dxa"/>
            <w:vAlign w:val="center"/>
          </w:tcPr>
          <w:p w14:paraId="181D609F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</w:tr>
      <w:tr w14:paraId="2DF17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</w:tcPr>
          <w:p w14:paraId="62089184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036" w:type="dxa"/>
          </w:tcPr>
          <w:p w14:paraId="7772984F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870" w:type="dxa"/>
          </w:tcPr>
          <w:p w14:paraId="69EBF396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944" w:type="dxa"/>
          </w:tcPr>
          <w:p w14:paraId="046920DE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344" w:type="dxa"/>
          </w:tcPr>
          <w:p w14:paraId="72474A58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639" w:type="dxa"/>
          </w:tcPr>
          <w:p w14:paraId="51563A46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741" w:type="dxa"/>
            <w:vAlign w:val="center"/>
          </w:tcPr>
          <w:p w14:paraId="397665A7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</w:tr>
      <w:tr w14:paraId="5E4B9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</w:tcPr>
          <w:p w14:paraId="7E99F0E1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036" w:type="dxa"/>
          </w:tcPr>
          <w:p w14:paraId="1046BBB4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870" w:type="dxa"/>
          </w:tcPr>
          <w:p w14:paraId="57C135F4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944" w:type="dxa"/>
          </w:tcPr>
          <w:p w14:paraId="76990764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344" w:type="dxa"/>
          </w:tcPr>
          <w:p w14:paraId="374FD39F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639" w:type="dxa"/>
          </w:tcPr>
          <w:p w14:paraId="740ED3C8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741" w:type="dxa"/>
            <w:vAlign w:val="center"/>
          </w:tcPr>
          <w:p w14:paraId="79C0F1B0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</w:tr>
      <w:tr w14:paraId="62C8F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</w:tcPr>
          <w:p w14:paraId="61B8B949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036" w:type="dxa"/>
          </w:tcPr>
          <w:p w14:paraId="0D2BFA80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870" w:type="dxa"/>
          </w:tcPr>
          <w:p w14:paraId="34536A4E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944" w:type="dxa"/>
          </w:tcPr>
          <w:p w14:paraId="5D04863B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344" w:type="dxa"/>
          </w:tcPr>
          <w:p w14:paraId="28AEF288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639" w:type="dxa"/>
          </w:tcPr>
          <w:p w14:paraId="3E493C3A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741" w:type="dxa"/>
            <w:vAlign w:val="center"/>
          </w:tcPr>
          <w:p w14:paraId="539031B1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</w:tr>
      <w:tr w14:paraId="277B8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</w:tcPr>
          <w:p w14:paraId="67ACB9A6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036" w:type="dxa"/>
          </w:tcPr>
          <w:p w14:paraId="2758D7D9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870" w:type="dxa"/>
          </w:tcPr>
          <w:p w14:paraId="5885D2CB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944" w:type="dxa"/>
          </w:tcPr>
          <w:p w14:paraId="00C3634D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344" w:type="dxa"/>
          </w:tcPr>
          <w:p w14:paraId="6A6100AC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639" w:type="dxa"/>
          </w:tcPr>
          <w:p w14:paraId="6F8A548A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741" w:type="dxa"/>
            <w:vAlign w:val="center"/>
          </w:tcPr>
          <w:p w14:paraId="32E5B65D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</w:tr>
      <w:tr w14:paraId="4B551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</w:tcPr>
          <w:p w14:paraId="04691886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036" w:type="dxa"/>
          </w:tcPr>
          <w:p w14:paraId="73DB8DDE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870" w:type="dxa"/>
          </w:tcPr>
          <w:p w14:paraId="626479B7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944" w:type="dxa"/>
          </w:tcPr>
          <w:p w14:paraId="6BE465DC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344" w:type="dxa"/>
          </w:tcPr>
          <w:p w14:paraId="011475F6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639" w:type="dxa"/>
          </w:tcPr>
          <w:p w14:paraId="52BCFDB4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741" w:type="dxa"/>
            <w:vAlign w:val="center"/>
          </w:tcPr>
          <w:p w14:paraId="2064A93E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</w:tr>
      <w:tr w14:paraId="1B226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</w:tcPr>
          <w:p w14:paraId="0D2C4834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036" w:type="dxa"/>
          </w:tcPr>
          <w:p w14:paraId="11B1CED9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870" w:type="dxa"/>
          </w:tcPr>
          <w:p w14:paraId="598361A5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944" w:type="dxa"/>
          </w:tcPr>
          <w:p w14:paraId="02E5ED1B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344" w:type="dxa"/>
          </w:tcPr>
          <w:p w14:paraId="1FC30587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639" w:type="dxa"/>
          </w:tcPr>
          <w:p w14:paraId="5B6A977F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  <w:tc>
          <w:tcPr>
            <w:tcW w:w="1741" w:type="dxa"/>
            <w:vAlign w:val="center"/>
          </w:tcPr>
          <w:p w14:paraId="334D030B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</w:tc>
      </w:tr>
    </w:tbl>
    <w:p w14:paraId="78017AE0">
      <w:pPr>
        <w:spacing w:line="360" w:lineRule="auto"/>
        <w:jc w:val="left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（可附页）</w:t>
      </w:r>
    </w:p>
    <w:p w14:paraId="59561580">
      <w:pPr>
        <w:spacing w:line="360" w:lineRule="auto"/>
        <w:jc w:val="center"/>
        <w:rPr>
          <w:rFonts w:ascii="方正小标宋简体" w:eastAsia="方正小标宋简体" w:cs="黑体"/>
          <w:b/>
          <w:sz w:val="36"/>
          <w:szCs w:val="36"/>
        </w:rPr>
      </w:pPr>
    </w:p>
    <w:p w14:paraId="52A86DA7">
      <w:pPr>
        <w:rPr>
          <w:rFonts w:ascii="方正小标宋简体" w:eastAsia="方正小标宋简体" w:cs="黑体"/>
          <w:b/>
          <w:sz w:val="36"/>
          <w:szCs w:val="36"/>
        </w:rPr>
      </w:pPr>
      <w:r>
        <w:rPr>
          <w:rFonts w:hint="eastAsia" w:ascii="方正小标宋简体" w:eastAsia="方正小标宋简体" w:cs="黑体"/>
          <w:b/>
          <w:sz w:val="36"/>
          <w:szCs w:val="36"/>
        </w:rPr>
        <w:br w:type="page"/>
      </w:r>
    </w:p>
    <w:p w14:paraId="64556841">
      <w:pPr>
        <w:spacing w:line="360" w:lineRule="auto"/>
        <w:jc w:val="center"/>
        <w:rPr>
          <w:rFonts w:ascii="方正小标宋简体" w:eastAsia="方正小标宋简体" w:cs="黑体"/>
          <w:b/>
          <w:sz w:val="36"/>
          <w:szCs w:val="36"/>
        </w:rPr>
      </w:pPr>
      <w:r>
        <w:rPr>
          <w:rFonts w:hint="eastAsia" w:ascii="方正小标宋简体" w:eastAsia="方正小标宋简体" w:cs="黑体"/>
          <w:b/>
          <w:sz w:val="36"/>
          <w:szCs w:val="36"/>
        </w:rPr>
        <w:t>团员团纪处理情况记录</w:t>
      </w:r>
    </w:p>
    <w:p w14:paraId="51B676D6">
      <w:pPr>
        <w:spacing w:line="360" w:lineRule="auto"/>
        <w:jc w:val="center"/>
        <w:rPr>
          <w:rFonts w:ascii="方正小标宋简体" w:eastAsia="方正小标宋简体" w:cs="黑体"/>
          <w:b/>
          <w:sz w:val="10"/>
          <w:szCs w:val="10"/>
        </w:rPr>
      </w:pPr>
    </w:p>
    <w:tbl>
      <w:tblPr>
        <w:tblStyle w:val="6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945"/>
        <w:gridCol w:w="1365"/>
        <w:gridCol w:w="5880"/>
      </w:tblGrid>
      <w:tr w14:paraId="6368A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48" w:type="dxa"/>
            <w:vAlign w:val="center"/>
          </w:tcPr>
          <w:p w14:paraId="043FB97B"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姓名</w:t>
            </w:r>
          </w:p>
        </w:tc>
        <w:tc>
          <w:tcPr>
            <w:tcW w:w="945" w:type="dxa"/>
            <w:vAlign w:val="center"/>
          </w:tcPr>
          <w:p w14:paraId="2AA07A79"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时间</w:t>
            </w:r>
          </w:p>
        </w:tc>
        <w:tc>
          <w:tcPr>
            <w:tcW w:w="1365" w:type="dxa"/>
            <w:vAlign w:val="center"/>
          </w:tcPr>
          <w:p w14:paraId="108A55C0"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处理类型</w:t>
            </w:r>
          </w:p>
        </w:tc>
        <w:tc>
          <w:tcPr>
            <w:tcW w:w="5880" w:type="dxa"/>
            <w:vAlign w:val="center"/>
          </w:tcPr>
          <w:p w14:paraId="30D11CC4"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处理原因</w:t>
            </w:r>
          </w:p>
        </w:tc>
      </w:tr>
      <w:tr w14:paraId="1DBA8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48" w:type="dxa"/>
            <w:vAlign w:val="center"/>
          </w:tcPr>
          <w:p w14:paraId="397EAC54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14:paraId="17981C7B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2DC43A97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880" w:type="dxa"/>
            <w:vAlign w:val="center"/>
          </w:tcPr>
          <w:p w14:paraId="0A478B65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438C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48" w:type="dxa"/>
            <w:vAlign w:val="center"/>
          </w:tcPr>
          <w:p w14:paraId="78161B84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14:paraId="6CBB2257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679722FA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880" w:type="dxa"/>
            <w:vAlign w:val="center"/>
          </w:tcPr>
          <w:p w14:paraId="5B385479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17C6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48" w:type="dxa"/>
            <w:vAlign w:val="center"/>
          </w:tcPr>
          <w:p w14:paraId="06C033F4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14:paraId="011DDF0C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68C7C4B8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880" w:type="dxa"/>
            <w:vAlign w:val="center"/>
          </w:tcPr>
          <w:p w14:paraId="367BCBAA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251E4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48" w:type="dxa"/>
            <w:vAlign w:val="center"/>
          </w:tcPr>
          <w:p w14:paraId="145A4050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14:paraId="6287562A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44616BEF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880" w:type="dxa"/>
            <w:vAlign w:val="center"/>
          </w:tcPr>
          <w:p w14:paraId="3F87822A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25650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48" w:type="dxa"/>
            <w:vAlign w:val="center"/>
          </w:tcPr>
          <w:p w14:paraId="7F0D9439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14:paraId="387D8355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23703786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880" w:type="dxa"/>
            <w:vAlign w:val="center"/>
          </w:tcPr>
          <w:p w14:paraId="2AA4D448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61A41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48" w:type="dxa"/>
            <w:vAlign w:val="center"/>
          </w:tcPr>
          <w:p w14:paraId="449CBCE9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14:paraId="7B8AB924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17E379D8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880" w:type="dxa"/>
            <w:vAlign w:val="center"/>
          </w:tcPr>
          <w:p w14:paraId="576272A1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6BB7D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48" w:type="dxa"/>
            <w:vAlign w:val="center"/>
          </w:tcPr>
          <w:p w14:paraId="6733E7F4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14:paraId="4FC80CB4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302F5417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880" w:type="dxa"/>
            <w:vAlign w:val="center"/>
          </w:tcPr>
          <w:p w14:paraId="62D6EE34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1A49C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48" w:type="dxa"/>
            <w:vAlign w:val="center"/>
          </w:tcPr>
          <w:p w14:paraId="05D306F9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14:paraId="11A14D8D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17366DA5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880" w:type="dxa"/>
            <w:vAlign w:val="center"/>
          </w:tcPr>
          <w:p w14:paraId="1A449A56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2043E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48" w:type="dxa"/>
            <w:vAlign w:val="center"/>
          </w:tcPr>
          <w:p w14:paraId="2EF5E594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14:paraId="5BACA138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07ADA85E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880" w:type="dxa"/>
            <w:vAlign w:val="center"/>
          </w:tcPr>
          <w:p w14:paraId="203C1B91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18BB1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48" w:type="dxa"/>
            <w:vAlign w:val="center"/>
          </w:tcPr>
          <w:p w14:paraId="0279E82D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14:paraId="0D5C6432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299D730D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880" w:type="dxa"/>
            <w:vAlign w:val="center"/>
          </w:tcPr>
          <w:p w14:paraId="3591466F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5858C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48" w:type="dxa"/>
            <w:vAlign w:val="center"/>
          </w:tcPr>
          <w:p w14:paraId="08897A37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14:paraId="298BE3BD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29A231B3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880" w:type="dxa"/>
            <w:vAlign w:val="center"/>
          </w:tcPr>
          <w:p w14:paraId="4B9A2E38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26CB9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48" w:type="dxa"/>
            <w:vAlign w:val="center"/>
          </w:tcPr>
          <w:p w14:paraId="45428298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14:paraId="5ECBE29C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3E13C7B1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880" w:type="dxa"/>
            <w:vAlign w:val="center"/>
          </w:tcPr>
          <w:p w14:paraId="427DFFA4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03A97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48" w:type="dxa"/>
            <w:vAlign w:val="center"/>
          </w:tcPr>
          <w:p w14:paraId="58E0AB47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14:paraId="2FA12304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276B83F6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880" w:type="dxa"/>
            <w:vAlign w:val="center"/>
          </w:tcPr>
          <w:p w14:paraId="234FB4D8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7B521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48" w:type="dxa"/>
            <w:vAlign w:val="center"/>
          </w:tcPr>
          <w:p w14:paraId="322567DE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14:paraId="0562B0FF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71C48A82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880" w:type="dxa"/>
            <w:vAlign w:val="center"/>
          </w:tcPr>
          <w:p w14:paraId="0581F0B8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32FC8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48" w:type="dxa"/>
            <w:vAlign w:val="center"/>
          </w:tcPr>
          <w:p w14:paraId="5E556A0C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14:paraId="59B590AC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0405173C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880" w:type="dxa"/>
            <w:vAlign w:val="center"/>
          </w:tcPr>
          <w:p w14:paraId="60EE1831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298DC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48" w:type="dxa"/>
            <w:vAlign w:val="center"/>
          </w:tcPr>
          <w:p w14:paraId="1AC0EFB4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14:paraId="08E604B6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4CFC5107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880" w:type="dxa"/>
            <w:vAlign w:val="center"/>
          </w:tcPr>
          <w:p w14:paraId="4CDBDA1F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5F7FE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48" w:type="dxa"/>
            <w:vAlign w:val="center"/>
          </w:tcPr>
          <w:p w14:paraId="1603441F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14:paraId="7B32435E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12AF11CA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880" w:type="dxa"/>
            <w:vAlign w:val="center"/>
          </w:tcPr>
          <w:p w14:paraId="67325289"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</w:tbl>
    <w:p w14:paraId="5AE6ECC9">
      <w:pPr>
        <w:rPr>
          <w:rFonts w:ascii="方正小标宋简体" w:eastAsia="方正小标宋简体" w:cs="黑体"/>
          <w:b/>
          <w:sz w:val="36"/>
          <w:szCs w:val="36"/>
        </w:rPr>
      </w:pPr>
      <w:r>
        <w:rPr>
          <w:rFonts w:ascii="方正小标宋简体" w:eastAsia="方正小标宋简体" w:cs="黑体"/>
          <w:b/>
          <w:sz w:val="36"/>
          <w:szCs w:val="36"/>
        </w:rPr>
        <w:br w:type="page"/>
      </w:r>
    </w:p>
    <w:p w14:paraId="0345F2C0">
      <w:pPr>
        <w:pStyle w:val="2"/>
      </w:pPr>
    </w:p>
    <w:p w14:paraId="4E32CFAE">
      <w:pPr>
        <w:spacing w:line="360" w:lineRule="auto"/>
        <w:jc w:val="center"/>
        <w:rPr>
          <w:rFonts w:ascii="方正小标宋简体" w:eastAsia="方正小标宋简体" w:cs="Times New Roman"/>
          <w:b/>
          <w:sz w:val="36"/>
          <w:szCs w:val="36"/>
        </w:rPr>
      </w:pPr>
      <w:r>
        <w:rPr>
          <w:rFonts w:hint="eastAsia" w:ascii="方正小标宋简体" w:eastAsia="方正小标宋简体" w:cs="黑体"/>
          <w:b/>
          <w:sz w:val="36"/>
          <w:szCs w:val="36"/>
        </w:rPr>
        <w:t>团委有关会议记录</w:t>
      </w:r>
    </w:p>
    <w:tbl>
      <w:tblPr>
        <w:tblStyle w:val="6"/>
        <w:tblpPr w:leftFromText="180" w:rightFromText="180" w:vertAnchor="page" w:horzAnchor="page" w:tblpX="1527" w:tblpY="2512"/>
        <w:tblW w:w="90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236"/>
        <w:gridCol w:w="1550"/>
        <w:gridCol w:w="1551"/>
        <w:gridCol w:w="1550"/>
        <w:gridCol w:w="1557"/>
      </w:tblGrid>
      <w:tr w14:paraId="65A65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3304E33">
            <w:pPr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="仿宋_GB2312" w:eastAsia="仿宋_GB2312" w:cs="宋体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8"/>
                <w:szCs w:val="28"/>
                <w:lang w:val="zh-CN"/>
              </w:rPr>
              <w:t>会议名称</w:t>
            </w:r>
          </w:p>
        </w:tc>
        <w:tc>
          <w:tcPr>
            <w:tcW w:w="7444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2998416">
            <w:pPr>
              <w:autoSpaceDE w:val="0"/>
              <w:autoSpaceDN w:val="0"/>
              <w:adjustRightInd w:val="0"/>
              <w:spacing w:line="220" w:lineRule="atLeast"/>
              <w:jc w:val="left"/>
              <w:rPr>
                <w:rFonts w:ascii="仿宋_GB2312" w:eastAsia="仿宋_GB2312" w:cs="宋体"/>
                <w:kern w:val="0"/>
                <w:sz w:val="30"/>
                <w:szCs w:val="30"/>
                <w:lang w:val="zh-CN"/>
              </w:rPr>
            </w:pPr>
          </w:p>
        </w:tc>
      </w:tr>
      <w:tr w14:paraId="1E73F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E454F4E">
            <w:pPr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="仿宋_GB2312" w:eastAsia="仿宋_GB2312" w:cs="宋体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8"/>
                <w:szCs w:val="28"/>
                <w:lang w:val="zh-CN"/>
              </w:rPr>
              <w:t>会议主题</w:t>
            </w:r>
          </w:p>
        </w:tc>
        <w:tc>
          <w:tcPr>
            <w:tcW w:w="7444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DB9C657">
            <w:pPr>
              <w:autoSpaceDE w:val="0"/>
              <w:autoSpaceDN w:val="0"/>
              <w:adjustRightInd w:val="0"/>
              <w:spacing w:line="220" w:lineRule="atLeast"/>
              <w:jc w:val="left"/>
              <w:rPr>
                <w:rFonts w:ascii="仿宋_GB2312" w:eastAsia="仿宋_GB2312" w:cs="宋体"/>
                <w:kern w:val="0"/>
                <w:sz w:val="30"/>
                <w:szCs w:val="30"/>
                <w:lang w:val="zh-CN"/>
              </w:rPr>
            </w:pPr>
          </w:p>
        </w:tc>
      </w:tr>
      <w:tr w14:paraId="2BD32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CB8E065">
            <w:pPr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="仿宋_GB2312" w:eastAsia="仿宋_GB2312" w:cs="宋体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8"/>
                <w:szCs w:val="28"/>
                <w:lang w:val="zh-CN"/>
              </w:rPr>
              <w:t>时 间</w:t>
            </w:r>
          </w:p>
        </w:tc>
        <w:tc>
          <w:tcPr>
            <w:tcW w:w="12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69288C8">
            <w:pPr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="仿宋_GB2312" w:eastAsia="仿宋_GB2312" w:cs="宋体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15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E6F178E">
            <w:pPr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="仿宋_GB2312" w:eastAsia="仿宋_GB2312" w:cs="宋体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8"/>
                <w:szCs w:val="28"/>
                <w:lang w:val="zh-CN"/>
              </w:rPr>
              <w:t>地 点</w:t>
            </w:r>
          </w:p>
        </w:tc>
        <w:tc>
          <w:tcPr>
            <w:tcW w:w="1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E2C1AA8">
            <w:pPr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="仿宋_GB2312" w:eastAsia="仿宋_GB2312" w:cs="宋体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15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F772E5D">
            <w:pPr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="仿宋_GB2312" w:eastAsia="仿宋_GB2312" w:cs="宋体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8"/>
                <w:szCs w:val="28"/>
                <w:lang w:val="zh-CN"/>
              </w:rPr>
              <w:t>主持人</w:t>
            </w:r>
          </w:p>
        </w:tc>
        <w:tc>
          <w:tcPr>
            <w:tcW w:w="1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A43EEA8">
            <w:pPr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="仿宋_GB2312" w:eastAsia="仿宋_GB2312" w:cs="宋体"/>
                <w:kern w:val="0"/>
                <w:sz w:val="28"/>
                <w:szCs w:val="28"/>
                <w:lang w:val="zh-CN"/>
              </w:rPr>
            </w:pPr>
          </w:p>
        </w:tc>
      </w:tr>
      <w:tr w14:paraId="64EA4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A17F8F6">
            <w:pPr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="仿宋_GB2312" w:eastAsia="仿宋_GB2312" w:cs="宋体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8"/>
                <w:szCs w:val="28"/>
                <w:lang w:val="zh-CN"/>
              </w:rPr>
              <w:t>与会人员</w:t>
            </w:r>
          </w:p>
        </w:tc>
        <w:tc>
          <w:tcPr>
            <w:tcW w:w="7444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864AE83">
            <w:pPr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="仿宋_GB2312" w:eastAsia="仿宋_GB2312" w:cs="宋体"/>
                <w:kern w:val="0"/>
                <w:sz w:val="30"/>
                <w:szCs w:val="30"/>
                <w:lang w:val="zh-CN"/>
              </w:rPr>
            </w:pPr>
          </w:p>
          <w:p w14:paraId="39AE1528">
            <w:pPr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="仿宋_GB2312" w:eastAsia="仿宋_GB2312" w:cs="宋体"/>
                <w:kern w:val="0"/>
                <w:sz w:val="30"/>
                <w:szCs w:val="30"/>
                <w:lang w:val="zh-CN"/>
              </w:rPr>
            </w:pPr>
          </w:p>
          <w:p w14:paraId="3CC43188">
            <w:pPr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="仿宋_GB2312" w:eastAsia="仿宋_GB2312" w:cs="宋体"/>
                <w:kern w:val="0"/>
                <w:sz w:val="30"/>
                <w:szCs w:val="30"/>
                <w:lang w:val="zh-CN"/>
              </w:rPr>
            </w:pPr>
          </w:p>
        </w:tc>
      </w:tr>
      <w:tr w14:paraId="38945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5D5753F">
            <w:pPr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="仿宋_GB2312" w:eastAsia="仿宋_GB2312" w:cs="宋体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8"/>
                <w:szCs w:val="28"/>
                <w:lang w:val="zh-CN"/>
              </w:rPr>
              <w:t>缺席人员</w:t>
            </w:r>
          </w:p>
        </w:tc>
        <w:tc>
          <w:tcPr>
            <w:tcW w:w="7444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E66C443">
            <w:pPr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="仿宋_GB2312" w:eastAsia="仿宋_GB2312" w:cs="宋体"/>
                <w:kern w:val="0"/>
                <w:sz w:val="30"/>
                <w:szCs w:val="30"/>
                <w:lang w:val="zh-CN"/>
              </w:rPr>
            </w:pPr>
          </w:p>
        </w:tc>
      </w:tr>
      <w:tr w14:paraId="36613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8" w:hRule="atLeast"/>
        </w:trPr>
        <w:tc>
          <w:tcPr>
            <w:tcW w:w="1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E101C4F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center"/>
              <w:rPr>
                <w:rFonts w:ascii="仿宋_GB2312" w:eastAsia="仿宋_GB2312" w:cs="宋体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8"/>
                <w:szCs w:val="28"/>
                <w:lang w:val="zh-CN"/>
              </w:rPr>
              <w:t>会</w:t>
            </w:r>
          </w:p>
          <w:p w14:paraId="1E1E534C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center"/>
              <w:rPr>
                <w:rFonts w:ascii="仿宋_GB2312" w:eastAsia="仿宋_GB2312" w:cs="宋体"/>
                <w:b/>
                <w:kern w:val="0"/>
                <w:sz w:val="28"/>
                <w:szCs w:val="28"/>
                <w:lang w:val="zh-CN"/>
              </w:rPr>
            </w:pPr>
          </w:p>
          <w:p w14:paraId="02390B4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center"/>
              <w:rPr>
                <w:rFonts w:ascii="仿宋_GB2312" w:eastAsia="仿宋_GB2312" w:cs="宋体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8"/>
                <w:szCs w:val="28"/>
                <w:lang w:val="zh-CN"/>
              </w:rPr>
              <w:t>议</w:t>
            </w:r>
          </w:p>
          <w:p w14:paraId="4844A60F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center"/>
              <w:rPr>
                <w:rFonts w:ascii="仿宋_GB2312" w:eastAsia="仿宋_GB2312" w:cs="宋体"/>
                <w:b/>
                <w:kern w:val="0"/>
                <w:sz w:val="28"/>
                <w:szCs w:val="28"/>
                <w:lang w:val="zh-CN"/>
              </w:rPr>
            </w:pPr>
          </w:p>
          <w:p w14:paraId="634FEE21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center"/>
              <w:rPr>
                <w:rFonts w:ascii="仿宋_GB2312" w:eastAsia="仿宋_GB2312" w:cs="宋体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8"/>
                <w:szCs w:val="28"/>
                <w:lang w:val="zh-CN"/>
              </w:rPr>
              <w:t>记</w:t>
            </w:r>
          </w:p>
          <w:p w14:paraId="0FECFCF2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center"/>
              <w:rPr>
                <w:rFonts w:ascii="仿宋_GB2312" w:eastAsia="仿宋_GB2312" w:cs="宋体"/>
                <w:b/>
                <w:kern w:val="0"/>
                <w:sz w:val="28"/>
                <w:szCs w:val="28"/>
                <w:lang w:val="zh-CN"/>
              </w:rPr>
            </w:pPr>
          </w:p>
          <w:p w14:paraId="6740AF21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center"/>
              <w:rPr>
                <w:rFonts w:ascii="仿宋_GB2312" w:eastAsia="仿宋_GB2312" w:cs="宋体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8"/>
                <w:szCs w:val="28"/>
                <w:lang w:val="zh-CN"/>
              </w:rPr>
              <w:t>录</w:t>
            </w:r>
          </w:p>
          <w:p w14:paraId="3E0C41CA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center"/>
              <w:rPr>
                <w:rFonts w:ascii="仿宋_GB2312" w:eastAsia="仿宋_GB2312" w:cs="宋体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7444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1645970D">
            <w:pPr>
              <w:widowControl/>
              <w:shd w:val="clear" w:color="auto" w:fill="FFFFFF"/>
              <w:spacing w:line="360" w:lineRule="atLeast"/>
              <w:ind w:right="420"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14:paraId="722126F7">
            <w:pPr>
              <w:widowControl/>
              <w:shd w:val="clear" w:color="auto" w:fill="FFFFFF"/>
              <w:spacing w:line="360" w:lineRule="atLeast"/>
              <w:ind w:right="420"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14:paraId="1F78D332">
            <w:pPr>
              <w:widowControl/>
              <w:shd w:val="clear" w:color="auto" w:fill="FFFFFF"/>
              <w:spacing w:line="360" w:lineRule="atLeast"/>
              <w:ind w:right="420"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14:paraId="0C9638C3">
            <w:pPr>
              <w:widowControl/>
              <w:shd w:val="clear" w:color="auto" w:fill="FFFFFF"/>
              <w:spacing w:line="360" w:lineRule="atLeast"/>
              <w:ind w:right="420"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14:paraId="6E9F18E1">
            <w:pPr>
              <w:widowControl/>
              <w:shd w:val="clear" w:color="auto" w:fill="FFFFFF"/>
              <w:spacing w:line="360" w:lineRule="atLeast"/>
              <w:ind w:right="420"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14:paraId="5A0FEAB0">
            <w:pPr>
              <w:widowControl/>
              <w:shd w:val="clear" w:color="auto" w:fill="FFFFFF"/>
              <w:spacing w:line="360" w:lineRule="atLeast"/>
              <w:ind w:right="420"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14:paraId="13959D15">
            <w:pPr>
              <w:widowControl/>
              <w:shd w:val="clear" w:color="auto" w:fill="FFFFFF"/>
              <w:spacing w:line="360" w:lineRule="atLeast"/>
              <w:ind w:right="420"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14:paraId="056B56DD">
            <w:pPr>
              <w:widowControl/>
              <w:shd w:val="clear" w:color="auto" w:fill="FFFFFF"/>
              <w:spacing w:line="360" w:lineRule="atLeast"/>
              <w:ind w:right="420"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14:paraId="4097CF1A">
            <w:pPr>
              <w:widowControl/>
              <w:shd w:val="clear" w:color="auto" w:fill="FFFFFF"/>
              <w:spacing w:line="360" w:lineRule="atLeast"/>
              <w:ind w:right="420"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14:paraId="077C4154">
            <w:pPr>
              <w:widowControl/>
              <w:shd w:val="clear" w:color="auto" w:fill="FFFFFF"/>
              <w:spacing w:line="360" w:lineRule="atLeast"/>
              <w:ind w:right="420"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14:paraId="72F4C0F3">
            <w:pPr>
              <w:widowControl/>
              <w:shd w:val="clear" w:color="auto" w:fill="FFFFFF"/>
              <w:spacing w:line="360" w:lineRule="atLeast"/>
              <w:ind w:right="420"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14:paraId="1F06CB28">
            <w:pPr>
              <w:widowControl/>
              <w:shd w:val="clear" w:color="auto" w:fill="FFFFFF"/>
              <w:spacing w:line="360" w:lineRule="atLeast"/>
              <w:ind w:right="420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记录人：</w:t>
            </w:r>
          </w:p>
        </w:tc>
      </w:tr>
    </w:tbl>
    <w:p w14:paraId="6C8F7B90">
      <w:pPr>
        <w:spacing w:line="360" w:lineRule="auto"/>
        <w:jc w:val="left"/>
        <w:rPr>
          <w:rFonts w:ascii="仿宋" w:hAnsi="仿宋" w:eastAsia="仿宋" w:cs="楷体_GB2312"/>
          <w:sz w:val="28"/>
          <w:szCs w:val="28"/>
        </w:rPr>
      </w:pPr>
      <w:r>
        <w:rPr>
          <w:rFonts w:hint="eastAsia" w:ascii="仿宋" w:hAnsi="仿宋" w:eastAsia="仿宋" w:cs="楷体_GB2312"/>
          <w:sz w:val="28"/>
          <w:szCs w:val="28"/>
        </w:rPr>
        <w:t>（可附页）</w:t>
      </w:r>
    </w:p>
    <w:p w14:paraId="5E6ACEF4">
      <w:pPr>
        <w:spacing w:afterLines="50" w:line="360" w:lineRule="auto"/>
        <w:jc w:val="center"/>
        <w:rPr>
          <w:rFonts w:ascii="方正小标宋简体" w:hAnsi="Calibri" w:eastAsia="方正小标宋简体" w:cs="Times New Roman"/>
          <w:b/>
          <w:sz w:val="36"/>
          <w:szCs w:val="36"/>
        </w:rPr>
      </w:pPr>
      <w:r>
        <w:rPr>
          <w:rFonts w:hint="eastAsia" w:ascii="方正小标宋简体" w:hAnsi="Calibri" w:eastAsia="方正小标宋简体" w:cs="黑体"/>
          <w:b/>
          <w:sz w:val="36"/>
          <w:szCs w:val="36"/>
        </w:rPr>
        <w:t>团委有关活动记录</w:t>
      </w:r>
    </w:p>
    <w:tbl>
      <w:tblPr>
        <w:tblStyle w:val="6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7350"/>
      </w:tblGrid>
      <w:tr w14:paraId="4C122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788" w:type="dxa"/>
            <w:vAlign w:val="center"/>
          </w:tcPr>
          <w:p w14:paraId="651FF70B"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活动名称</w:t>
            </w:r>
          </w:p>
        </w:tc>
        <w:tc>
          <w:tcPr>
            <w:tcW w:w="7350" w:type="dxa"/>
            <w:vAlign w:val="center"/>
          </w:tcPr>
          <w:p w14:paraId="263FF305">
            <w:pPr>
              <w:spacing w:line="360" w:lineRule="auto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 w14:paraId="208AB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788" w:type="dxa"/>
            <w:vAlign w:val="center"/>
          </w:tcPr>
          <w:p w14:paraId="7ACF9235"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活动主题</w:t>
            </w:r>
          </w:p>
        </w:tc>
        <w:tc>
          <w:tcPr>
            <w:tcW w:w="7350" w:type="dxa"/>
            <w:vAlign w:val="center"/>
          </w:tcPr>
          <w:p w14:paraId="6088C2C9">
            <w:pPr>
              <w:spacing w:line="360" w:lineRule="auto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 w14:paraId="777E8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788" w:type="dxa"/>
            <w:vAlign w:val="center"/>
          </w:tcPr>
          <w:p w14:paraId="03D8E8E8"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活动时间</w:t>
            </w:r>
          </w:p>
        </w:tc>
        <w:tc>
          <w:tcPr>
            <w:tcW w:w="7350" w:type="dxa"/>
            <w:vAlign w:val="center"/>
          </w:tcPr>
          <w:p w14:paraId="11C088E9">
            <w:pPr>
              <w:spacing w:line="360" w:lineRule="auto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 w14:paraId="40BAC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88" w:type="dxa"/>
            <w:vAlign w:val="center"/>
          </w:tcPr>
          <w:p w14:paraId="6E5BEA31"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活动地点</w:t>
            </w:r>
          </w:p>
        </w:tc>
        <w:tc>
          <w:tcPr>
            <w:tcW w:w="7350" w:type="dxa"/>
            <w:vAlign w:val="center"/>
          </w:tcPr>
          <w:p w14:paraId="4DBE807F">
            <w:pPr>
              <w:spacing w:line="360" w:lineRule="auto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 w14:paraId="60EB4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1788" w:type="dxa"/>
            <w:vAlign w:val="center"/>
          </w:tcPr>
          <w:p w14:paraId="443DBB6E"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参与人员</w:t>
            </w:r>
          </w:p>
        </w:tc>
        <w:tc>
          <w:tcPr>
            <w:tcW w:w="7350" w:type="dxa"/>
            <w:vAlign w:val="center"/>
          </w:tcPr>
          <w:p w14:paraId="5CFF57B9">
            <w:pPr>
              <w:spacing w:line="360" w:lineRule="auto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 w14:paraId="289AA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38" w:type="dxa"/>
            <w:gridSpan w:val="2"/>
            <w:vAlign w:val="center"/>
          </w:tcPr>
          <w:p w14:paraId="692A61B3">
            <w:pPr>
              <w:tabs>
                <w:tab w:val="left" w:pos="210"/>
              </w:tabs>
              <w:spacing w:line="360" w:lineRule="auto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活动内容：（活动阶段、活动环节、实施情况、取得成效等）</w:t>
            </w:r>
          </w:p>
          <w:p w14:paraId="13AF7B38">
            <w:pPr>
              <w:spacing w:line="360" w:lineRule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1D5FE2C0">
            <w:pPr>
              <w:spacing w:line="360" w:lineRule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16FAD6B3">
            <w:pPr>
              <w:spacing w:line="360" w:lineRule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5132EF2F">
            <w:pPr>
              <w:spacing w:line="360" w:lineRule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1AC16B1E">
            <w:pPr>
              <w:spacing w:line="360" w:lineRule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6C9C8D55">
            <w:pPr>
              <w:spacing w:line="360" w:lineRule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412D3857">
            <w:pPr>
              <w:spacing w:line="360" w:lineRule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6236EA4A">
            <w:pPr>
              <w:spacing w:line="360" w:lineRule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3F130289">
            <w:pPr>
              <w:spacing w:line="360" w:lineRule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64323C5D">
            <w:pPr>
              <w:spacing w:line="360" w:lineRule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531940E3">
            <w:pPr>
              <w:spacing w:line="360" w:lineRule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2223809C">
            <w:pPr>
              <w:spacing w:line="360" w:lineRule="auto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  <w:r>
              <w:rPr>
                <w:rFonts w:ascii="仿宋" w:hAnsi="仿宋" w:eastAsia="仿宋" w:cs="Calibri"/>
                <w:sz w:val="28"/>
                <w:szCs w:val="28"/>
              </w:rPr>
              <w:t>记录人：</w:t>
            </w:r>
          </w:p>
        </w:tc>
      </w:tr>
    </w:tbl>
    <w:p w14:paraId="3EC61A58">
      <w:pPr>
        <w:spacing w:line="360" w:lineRule="auto"/>
        <w:rPr>
          <w:rFonts w:hint="eastAsia" w:ascii="仿宋" w:hAnsi="仿宋" w:eastAsia="仿宋" w:cs="楷体_GB2312"/>
          <w:sz w:val="28"/>
          <w:szCs w:val="28"/>
        </w:rPr>
      </w:pPr>
      <w:r>
        <w:rPr>
          <w:rFonts w:hint="eastAsia" w:ascii="仿宋" w:hAnsi="仿宋" w:eastAsia="仿宋" w:cs="楷体_GB2312"/>
          <w:sz w:val="28"/>
          <w:szCs w:val="28"/>
        </w:rPr>
        <w:t>活动资料（照片、总结等）附后</w:t>
      </w:r>
    </w:p>
    <w:p w14:paraId="2F44683B">
      <w:r>
        <w:rPr>
          <w:rFonts w:hint="eastAsia" w:ascii="仿宋" w:hAnsi="仿宋" w:eastAsia="仿宋" w:cs="楷体_GB2312"/>
          <w:sz w:val="28"/>
          <w:szCs w:val="28"/>
        </w:rPr>
        <w:br w:type="page"/>
      </w:r>
    </w:p>
    <w:p w14:paraId="593D0911">
      <w:pPr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年度团员教育评议结果汇总表</w:t>
      </w:r>
    </w:p>
    <w:p w14:paraId="625DF556">
      <w:pPr>
        <w:jc w:val="center"/>
        <w:rPr>
          <w:rFonts w:ascii="方正小标宋简体" w:eastAsia="方正小标宋简体"/>
          <w:b/>
          <w:sz w:val="36"/>
          <w:szCs w:val="36"/>
        </w:rPr>
      </w:pPr>
    </w:p>
    <w:tbl>
      <w:tblPr>
        <w:tblStyle w:val="6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2548"/>
        <w:gridCol w:w="1110"/>
        <w:gridCol w:w="1082"/>
        <w:gridCol w:w="1082"/>
        <w:gridCol w:w="1082"/>
        <w:gridCol w:w="1251"/>
        <w:gridCol w:w="816"/>
      </w:tblGrid>
      <w:tr w14:paraId="543D2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46" w:type="dxa"/>
            <w:vMerge w:val="restart"/>
            <w:vAlign w:val="center"/>
          </w:tcPr>
          <w:p w14:paraId="57E55CDE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2548" w:type="dxa"/>
            <w:vMerge w:val="restart"/>
            <w:vAlign w:val="center"/>
          </w:tcPr>
          <w:p w14:paraId="411FE97F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所在团支部</w:t>
            </w:r>
          </w:p>
        </w:tc>
        <w:tc>
          <w:tcPr>
            <w:tcW w:w="1110" w:type="dxa"/>
            <w:vMerge w:val="restart"/>
            <w:vAlign w:val="center"/>
          </w:tcPr>
          <w:p w14:paraId="1AFC0E68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4497" w:type="dxa"/>
            <w:gridSpan w:val="4"/>
            <w:vAlign w:val="center"/>
          </w:tcPr>
          <w:p w14:paraId="19C7F907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评议结果</w:t>
            </w:r>
          </w:p>
        </w:tc>
        <w:tc>
          <w:tcPr>
            <w:tcW w:w="816" w:type="dxa"/>
            <w:vMerge w:val="restart"/>
            <w:vAlign w:val="center"/>
          </w:tcPr>
          <w:p w14:paraId="06EA457A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备注</w:t>
            </w:r>
          </w:p>
        </w:tc>
      </w:tr>
      <w:tr w14:paraId="6CD16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46" w:type="dxa"/>
            <w:vMerge w:val="continue"/>
            <w:vAlign w:val="center"/>
          </w:tcPr>
          <w:p w14:paraId="5C959C31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548" w:type="dxa"/>
            <w:vMerge w:val="continue"/>
            <w:vAlign w:val="center"/>
          </w:tcPr>
          <w:p w14:paraId="435469EF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74FB28A8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82" w:type="dxa"/>
            <w:vAlign w:val="center"/>
          </w:tcPr>
          <w:p w14:paraId="2BDAA012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优秀</w:t>
            </w:r>
          </w:p>
        </w:tc>
        <w:tc>
          <w:tcPr>
            <w:tcW w:w="1082" w:type="dxa"/>
            <w:vAlign w:val="center"/>
          </w:tcPr>
          <w:p w14:paraId="146F0130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合格</w:t>
            </w:r>
          </w:p>
        </w:tc>
        <w:tc>
          <w:tcPr>
            <w:tcW w:w="1082" w:type="dxa"/>
            <w:vAlign w:val="center"/>
          </w:tcPr>
          <w:p w14:paraId="2420AAFC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基本</w:t>
            </w:r>
          </w:p>
          <w:p w14:paraId="241DBD26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合格</w:t>
            </w:r>
          </w:p>
        </w:tc>
        <w:tc>
          <w:tcPr>
            <w:tcW w:w="1251" w:type="dxa"/>
            <w:vAlign w:val="center"/>
          </w:tcPr>
          <w:p w14:paraId="662DA1F1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不合格</w:t>
            </w:r>
          </w:p>
        </w:tc>
        <w:tc>
          <w:tcPr>
            <w:tcW w:w="816" w:type="dxa"/>
            <w:vMerge w:val="continue"/>
            <w:vAlign w:val="center"/>
          </w:tcPr>
          <w:p w14:paraId="070C867D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5729A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746" w:type="dxa"/>
            <w:vAlign w:val="center"/>
          </w:tcPr>
          <w:p w14:paraId="51B0517B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548" w:type="dxa"/>
            <w:vAlign w:val="center"/>
          </w:tcPr>
          <w:p w14:paraId="383272A1">
            <w:pPr>
              <w:jc w:val="lef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2A7B81CE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4E77CBA3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1D1308A0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24B6EAC8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51" w:type="dxa"/>
            <w:vAlign w:val="center"/>
          </w:tcPr>
          <w:p w14:paraId="76D97F78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816" w:type="dxa"/>
            <w:vAlign w:val="center"/>
          </w:tcPr>
          <w:p w14:paraId="453DAB93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6322D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746" w:type="dxa"/>
            <w:vAlign w:val="center"/>
          </w:tcPr>
          <w:p w14:paraId="40E3FA1C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548" w:type="dxa"/>
            <w:vAlign w:val="center"/>
          </w:tcPr>
          <w:p w14:paraId="7E062CD8">
            <w:pPr>
              <w:jc w:val="lef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4082D61E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09A3C5E6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60D39EB9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015E9178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51" w:type="dxa"/>
            <w:vAlign w:val="center"/>
          </w:tcPr>
          <w:p w14:paraId="1423DB35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816" w:type="dxa"/>
            <w:vAlign w:val="center"/>
          </w:tcPr>
          <w:p w14:paraId="088347A3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45060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  <w:jc w:val="center"/>
        </w:trPr>
        <w:tc>
          <w:tcPr>
            <w:tcW w:w="746" w:type="dxa"/>
            <w:vAlign w:val="center"/>
          </w:tcPr>
          <w:p w14:paraId="61EDAB75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548" w:type="dxa"/>
            <w:vAlign w:val="center"/>
          </w:tcPr>
          <w:p w14:paraId="4EC7685F">
            <w:pPr>
              <w:jc w:val="lef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2B387C47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6D8AA265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6442C3BB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30070E6E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51" w:type="dxa"/>
            <w:vAlign w:val="center"/>
          </w:tcPr>
          <w:p w14:paraId="642E64FD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816" w:type="dxa"/>
            <w:vAlign w:val="center"/>
          </w:tcPr>
          <w:p w14:paraId="7D6D58B6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093A4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46" w:type="dxa"/>
            <w:vAlign w:val="center"/>
          </w:tcPr>
          <w:p w14:paraId="72B1ED95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548" w:type="dxa"/>
            <w:vAlign w:val="center"/>
          </w:tcPr>
          <w:p w14:paraId="4C2211ED">
            <w:pPr>
              <w:jc w:val="lef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7FFC02EB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4361E043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25B16788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4E671724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51" w:type="dxa"/>
            <w:vAlign w:val="center"/>
          </w:tcPr>
          <w:p w14:paraId="7F4F5E27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816" w:type="dxa"/>
            <w:vAlign w:val="center"/>
          </w:tcPr>
          <w:p w14:paraId="47DACD15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05D29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46" w:type="dxa"/>
            <w:vAlign w:val="center"/>
          </w:tcPr>
          <w:p w14:paraId="496D1701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548" w:type="dxa"/>
            <w:vAlign w:val="center"/>
          </w:tcPr>
          <w:p w14:paraId="6A1A6A9A">
            <w:pPr>
              <w:jc w:val="lef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24423E70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7E11B87A">
            <w:pPr>
              <w:jc w:val="center"/>
              <w:rPr>
                <w:rFonts w:ascii="仿宋" w:hAnsi="仿宋" w:eastAsia="仿宋" w:cs="宋体"/>
                <w:color w:val="000000"/>
                <w:sz w:val="24"/>
                <w:u w:color="000000"/>
              </w:rPr>
            </w:pPr>
          </w:p>
        </w:tc>
        <w:tc>
          <w:tcPr>
            <w:tcW w:w="1082" w:type="dxa"/>
            <w:vAlign w:val="center"/>
          </w:tcPr>
          <w:p w14:paraId="15B7D00B">
            <w:pPr>
              <w:jc w:val="center"/>
              <w:rPr>
                <w:rFonts w:ascii="仿宋" w:hAnsi="仿宋" w:eastAsia="仿宋" w:cs="宋体"/>
                <w:color w:val="000000"/>
                <w:sz w:val="24"/>
                <w:u w:color="000000"/>
              </w:rPr>
            </w:pPr>
          </w:p>
        </w:tc>
        <w:tc>
          <w:tcPr>
            <w:tcW w:w="1082" w:type="dxa"/>
            <w:vAlign w:val="center"/>
          </w:tcPr>
          <w:p w14:paraId="32DD9F1B">
            <w:pPr>
              <w:jc w:val="center"/>
              <w:rPr>
                <w:rFonts w:ascii="仿宋" w:hAnsi="仿宋" w:eastAsia="仿宋" w:cs="宋体"/>
                <w:color w:val="000000"/>
                <w:sz w:val="24"/>
                <w:u w:color="000000"/>
              </w:rPr>
            </w:pPr>
          </w:p>
        </w:tc>
        <w:tc>
          <w:tcPr>
            <w:tcW w:w="1251" w:type="dxa"/>
            <w:vAlign w:val="center"/>
          </w:tcPr>
          <w:p w14:paraId="164251CA">
            <w:pPr>
              <w:jc w:val="center"/>
              <w:rPr>
                <w:rFonts w:ascii="仿宋" w:hAnsi="仿宋" w:eastAsia="仿宋" w:cs="宋体"/>
                <w:color w:val="000000"/>
                <w:sz w:val="24"/>
                <w:u w:color="000000"/>
              </w:rPr>
            </w:pPr>
          </w:p>
        </w:tc>
        <w:tc>
          <w:tcPr>
            <w:tcW w:w="816" w:type="dxa"/>
            <w:vAlign w:val="center"/>
          </w:tcPr>
          <w:p w14:paraId="45026EC2">
            <w:pPr>
              <w:jc w:val="center"/>
              <w:rPr>
                <w:rFonts w:ascii="仿宋" w:hAnsi="仿宋" w:eastAsia="仿宋" w:cs="宋体"/>
                <w:color w:val="000000"/>
                <w:sz w:val="24"/>
                <w:u w:color="000000"/>
              </w:rPr>
            </w:pPr>
          </w:p>
        </w:tc>
      </w:tr>
      <w:tr w14:paraId="42970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46" w:type="dxa"/>
            <w:vAlign w:val="center"/>
          </w:tcPr>
          <w:p w14:paraId="5A002803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548" w:type="dxa"/>
            <w:vAlign w:val="center"/>
          </w:tcPr>
          <w:p w14:paraId="3A409967">
            <w:pPr>
              <w:jc w:val="lef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57ADE5F4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16A615F8">
            <w:pPr>
              <w:jc w:val="center"/>
              <w:rPr>
                <w:rFonts w:ascii="仿宋" w:hAnsi="仿宋" w:eastAsia="仿宋" w:cs="宋体"/>
                <w:color w:val="000000"/>
                <w:sz w:val="24"/>
                <w:u w:color="000000"/>
              </w:rPr>
            </w:pPr>
          </w:p>
        </w:tc>
        <w:tc>
          <w:tcPr>
            <w:tcW w:w="1082" w:type="dxa"/>
            <w:vAlign w:val="center"/>
          </w:tcPr>
          <w:p w14:paraId="53110E30">
            <w:pPr>
              <w:jc w:val="center"/>
              <w:rPr>
                <w:rFonts w:ascii="仿宋" w:hAnsi="仿宋" w:eastAsia="仿宋" w:cs="宋体"/>
                <w:color w:val="000000"/>
                <w:sz w:val="24"/>
                <w:u w:color="000000"/>
              </w:rPr>
            </w:pPr>
          </w:p>
        </w:tc>
        <w:tc>
          <w:tcPr>
            <w:tcW w:w="1082" w:type="dxa"/>
            <w:vAlign w:val="center"/>
          </w:tcPr>
          <w:p w14:paraId="05178228">
            <w:pPr>
              <w:jc w:val="center"/>
              <w:rPr>
                <w:rFonts w:ascii="仿宋" w:hAnsi="仿宋" w:eastAsia="仿宋" w:cs="宋体"/>
                <w:color w:val="000000"/>
                <w:sz w:val="24"/>
                <w:u w:color="000000"/>
              </w:rPr>
            </w:pPr>
          </w:p>
        </w:tc>
        <w:tc>
          <w:tcPr>
            <w:tcW w:w="1251" w:type="dxa"/>
            <w:vAlign w:val="center"/>
          </w:tcPr>
          <w:p w14:paraId="1245CAD2">
            <w:pPr>
              <w:jc w:val="center"/>
              <w:rPr>
                <w:rFonts w:ascii="仿宋" w:hAnsi="仿宋" w:eastAsia="仿宋" w:cs="宋体"/>
                <w:color w:val="000000"/>
                <w:sz w:val="24"/>
                <w:u w:color="000000"/>
              </w:rPr>
            </w:pPr>
          </w:p>
        </w:tc>
        <w:tc>
          <w:tcPr>
            <w:tcW w:w="816" w:type="dxa"/>
            <w:vAlign w:val="center"/>
          </w:tcPr>
          <w:p w14:paraId="51286106">
            <w:pPr>
              <w:jc w:val="center"/>
              <w:rPr>
                <w:rFonts w:ascii="仿宋" w:hAnsi="仿宋" w:eastAsia="仿宋" w:cs="宋体"/>
                <w:color w:val="000000"/>
                <w:sz w:val="24"/>
                <w:u w:color="000000"/>
              </w:rPr>
            </w:pPr>
          </w:p>
        </w:tc>
      </w:tr>
      <w:tr w14:paraId="02A4F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46" w:type="dxa"/>
            <w:vAlign w:val="center"/>
          </w:tcPr>
          <w:p w14:paraId="518B8DC0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548" w:type="dxa"/>
            <w:vAlign w:val="center"/>
          </w:tcPr>
          <w:p w14:paraId="44DFD4AF">
            <w:pPr>
              <w:jc w:val="lef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08FFA947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36E3FB67">
            <w:pPr>
              <w:jc w:val="center"/>
              <w:rPr>
                <w:rFonts w:ascii="仿宋" w:hAnsi="仿宋" w:eastAsia="仿宋" w:cs="宋体"/>
                <w:color w:val="000000"/>
                <w:sz w:val="24"/>
                <w:u w:color="000000"/>
              </w:rPr>
            </w:pPr>
          </w:p>
        </w:tc>
        <w:tc>
          <w:tcPr>
            <w:tcW w:w="1082" w:type="dxa"/>
            <w:vAlign w:val="center"/>
          </w:tcPr>
          <w:p w14:paraId="3566C95E">
            <w:pPr>
              <w:jc w:val="center"/>
              <w:rPr>
                <w:rFonts w:ascii="仿宋" w:hAnsi="仿宋" w:eastAsia="仿宋" w:cs="宋体"/>
                <w:color w:val="000000"/>
                <w:sz w:val="24"/>
                <w:u w:color="000000"/>
              </w:rPr>
            </w:pPr>
          </w:p>
        </w:tc>
        <w:tc>
          <w:tcPr>
            <w:tcW w:w="1082" w:type="dxa"/>
            <w:vAlign w:val="center"/>
          </w:tcPr>
          <w:p w14:paraId="4C44B0F6">
            <w:pPr>
              <w:jc w:val="center"/>
              <w:rPr>
                <w:rFonts w:ascii="仿宋" w:hAnsi="仿宋" w:eastAsia="仿宋" w:cs="宋体"/>
                <w:color w:val="000000"/>
                <w:sz w:val="24"/>
                <w:u w:color="000000"/>
              </w:rPr>
            </w:pPr>
          </w:p>
        </w:tc>
        <w:tc>
          <w:tcPr>
            <w:tcW w:w="1251" w:type="dxa"/>
            <w:vAlign w:val="center"/>
          </w:tcPr>
          <w:p w14:paraId="5F4E3AAB">
            <w:pPr>
              <w:jc w:val="center"/>
              <w:rPr>
                <w:rFonts w:ascii="仿宋" w:hAnsi="仿宋" w:eastAsia="仿宋" w:cs="宋体"/>
                <w:color w:val="000000"/>
                <w:sz w:val="24"/>
                <w:u w:color="000000"/>
              </w:rPr>
            </w:pPr>
          </w:p>
        </w:tc>
        <w:tc>
          <w:tcPr>
            <w:tcW w:w="816" w:type="dxa"/>
            <w:vAlign w:val="center"/>
          </w:tcPr>
          <w:p w14:paraId="154A2803">
            <w:pPr>
              <w:jc w:val="center"/>
              <w:rPr>
                <w:rFonts w:ascii="仿宋" w:hAnsi="仿宋" w:eastAsia="仿宋" w:cs="宋体"/>
                <w:color w:val="000000"/>
                <w:sz w:val="24"/>
                <w:u w:color="000000"/>
              </w:rPr>
            </w:pPr>
          </w:p>
        </w:tc>
      </w:tr>
      <w:tr w14:paraId="6755B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46" w:type="dxa"/>
            <w:vAlign w:val="center"/>
          </w:tcPr>
          <w:p w14:paraId="1D854703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548" w:type="dxa"/>
            <w:vAlign w:val="center"/>
          </w:tcPr>
          <w:p w14:paraId="717B5C26">
            <w:pPr>
              <w:jc w:val="lef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55A81FAD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78A47E5C">
            <w:pPr>
              <w:jc w:val="center"/>
              <w:rPr>
                <w:rFonts w:ascii="仿宋" w:hAnsi="仿宋" w:eastAsia="仿宋" w:cs="宋体"/>
                <w:color w:val="000000"/>
                <w:sz w:val="24"/>
                <w:u w:color="000000"/>
              </w:rPr>
            </w:pPr>
          </w:p>
        </w:tc>
        <w:tc>
          <w:tcPr>
            <w:tcW w:w="1082" w:type="dxa"/>
            <w:vAlign w:val="center"/>
          </w:tcPr>
          <w:p w14:paraId="525BE4FD">
            <w:pPr>
              <w:jc w:val="center"/>
              <w:rPr>
                <w:rFonts w:ascii="仿宋" w:hAnsi="仿宋" w:eastAsia="仿宋" w:cs="宋体"/>
                <w:color w:val="000000"/>
                <w:sz w:val="24"/>
                <w:u w:color="000000"/>
              </w:rPr>
            </w:pPr>
          </w:p>
        </w:tc>
        <w:tc>
          <w:tcPr>
            <w:tcW w:w="1082" w:type="dxa"/>
            <w:vAlign w:val="center"/>
          </w:tcPr>
          <w:p w14:paraId="70615F1D">
            <w:pPr>
              <w:jc w:val="center"/>
              <w:rPr>
                <w:rFonts w:ascii="仿宋" w:hAnsi="仿宋" w:eastAsia="仿宋" w:cs="宋体"/>
                <w:color w:val="000000"/>
                <w:sz w:val="24"/>
                <w:u w:color="000000"/>
              </w:rPr>
            </w:pPr>
          </w:p>
        </w:tc>
        <w:tc>
          <w:tcPr>
            <w:tcW w:w="1251" w:type="dxa"/>
            <w:vAlign w:val="center"/>
          </w:tcPr>
          <w:p w14:paraId="726B9A97">
            <w:pPr>
              <w:jc w:val="center"/>
              <w:rPr>
                <w:rFonts w:ascii="仿宋" w:hAnsi="仿宋" w:eastAsia="仿宋" w:cs="宋体"/>
                <w:color w:val="000000"/>
                <w:sz w:val="24"/>
                <w:u w:color="000000"/>
              </w:rPr>
            </w:pPr>
          </w:p>
        </w:tc>
        <w:tc>
          <w:tcPr>
            <w:tcW w:w="816" w:type="dxa"/>
            <w:vAlign w:val="center"/>
          </w:tcPr>
          <w:p w14:paraId="36A95362">
            <w:pPr>
              <w:jc w:val="center"/>
              <w:rPr>
                <w:rFonts w:ascii="仿宋" w:hAnsi="仿宋" w:eastAsia="仿宋" w:cs="宋体"/>
                <w:color w:val="000000"/>
                <w:sz w:val="24"/>
                <w:u w:color="000000"/>
              </w:rPr>
            </w:pPr>
          </w:p>
        </w:tc>
      </w:tr>
      <w:tr w14:paraId="67CDA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46" w:type="dxa"/>
            <w:vAlign w:val="center"/>
          </w:tcPr>
          <w:p w14:paraId="67E30058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548" w:type="dxa"/>
            <w:vAlign w:val="center"/>
          </w:tcPr>
          <w:p w14:paraId="367665EC">
            <w:pPr>
              <w:jc w:val="lef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7D0632DC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46844347">
            <w:pPr>
              <w:jc w:val="center"/>
              <w:rPr>
                <w:rFonts w:ascii="仿宋" w:hAnsi="仿宋" w:eastAsia="仿宋" w:cs="宋体"/>
                <w:color w:val="000000"/>
                <w:sz w:val="24"/>
                <w:u w:color="000000"/>
              </w:rPr>
            </w:pPr>
          </w:p>
        </w:tc>
        <w:tc>
          <w:tcPr>
            <w:tcW w:w="1082" w:type="dxa"/>
            <w:vAlign w:val="center"/>
          </w:tcPr>
          <w:p w14:paraId="5C782FCF">
            <w:pPr>
              <w:jc w:val="center"/>
              <w:rPr>
                <w:rFonts w:ascii="仿宋" w:hAnsi="仿宋" w:eastAsia="仿宋" w:cs="宋体"/>
                <w:color w:val="000000"/>
                <w:sz w:val="24"/>
                <w:u w:color="000000"/>
              </w:rPr>
            </w:pPr>
          </w:p>
        </w:tc>
        <w:tc>
          <w:tcPr>
            <w:tcW w:w="1082" w:type="dxa"/>
            <w:vAlign w:val="center"/>
          </w:tcPr>
          <w:p w14:paraId="7CF1C056">
            <w:pPr>
              <w:jc w:val="center"/>
              <w:rPr>
                <w:rFonts w:ascii="仿宋" w:hAnsi="仿宋" w:eastAsia="仿宋" w:cs="宋体"/>
                <w:color w:val="000000"/>
                <w:sz w:val="24"/>
                <w:u w:color="000000"/>
              </w:rPr>
            </w:pPr>
          </w:p>
        </w:tc>
        <w:tc>
          <w:tcPr>
            <w:tcW w:w="1251" w:type="dxa"/>
            <w:vAlign w:val="center"/>
          </w:tcPr>
          <w:p w14:paraId="56A22E4B">
            <w:pPr>
              <w:jc w:val="center"/>
              <w:rPr>
                <w:rFonts w:ascii="仿宋" w:hAnsi="仿宋" w:eastAsia="仿宋" w:cs="宋体"/>
                <w:color w:val="000000"/>
                <w:sz w:val="24"/>
                <w:u w:color="000000"/>
              </w:rPr>
            </w:pPr>
          </w:p>
        </w:tc>
        <w:tc>
          <w:tcPr>
            <w:tcW w:w="816" w:type="dxa"/>
            <w:vAlign w:val="center"/>
          </w:tcPr>
          <w:p w14:paraId="643E465B">
            <w:pPr>
              <w:jc w:val="center"/>
              <w:rPr>
                <w:rFonts w:ascii="仿宋" w:hAnsi="仿宋" w:eastAsia="仿宋" w:cs="宋体"/>
                <w:color w:val="000000"/>
                <w:sz w:val="24"/>
                <w:u w:color="000000"/>
              </w:rPr>
            </w:pPr>
          </w:p>
        </w:tc>
      </w:tr>
      <w:tr w14:paraId="1ABD1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746" w:type="dxa"/>
            <w:vAlign w:val="center"/>
          </w:tcPr>
          <w:p w14:paraId="109A81D2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548" w:type="dxa"/>
            <w:vAlign w:val="center"/>
          </w:tcPr>
          <w:p w14:paraId="5FDA3EC1">
            <w:pPr>
              <w:jc w:val="lef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4FD1CE7B">
            <w:pPr>
              <w:ind w:firstLine="960" w:firstLineChars="400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78D5076A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2AA982A0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5AABF5DB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51" w:type="dxa"/>
            <w:vAlign w:val="center"/>
          </w:tcPr>
          <w:p w14:paraId="42096A03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816" w:type="dxa"/>
            <w:vAlign w:val="center"/>
          </w:tcPr>
          <w:p w14:paraId="11549C89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1C515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46" w:type="dxa"/>
            <w:vAlign w:val="center"/>
          </w:tcPr>
          <w:p w14:paraId="0F3BD042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548" w:type="dxa"/>
            <w:vAlign w:val="center"/>
          </w:tcPr>
          <w:p w14:paraId="747FB26B">
            <w:pPr>
              <w:jc w:val="lef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1F7E57D0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3C9868A2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5FAC2C80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2B433FD9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51" w:type="dxa"/>
            <w:vAlign w:val="center"/>
          </w:tcPr>
          <w:p w14:paraId="32B83038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816" w:type="dxa"/>
            <w:vAlign w:val="center"/>
          </w:tcPr>
          <w:p w14:paraId="78251456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11CA9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46" w:type="dxa"/>
            <w:vAlign w:val="center"/>
          </w:tcPr>
          <w:p w14:paraId="61BF169C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548" w:type="dxa"/>
            <w:vAlign w:val="center"/>
          </w:tcPr>
          <w:p w14:paraId="59F1B0FB">
            <w:pPr>
              <w:jc w:val="lef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5BEEF294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22E53468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369C35B3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47E5B8DE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51" w:type="dxa"/>
            <w:vAlign w:val="center"/>
          </w:tcPr>
          <w:p w14:paraId="43133342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816" w:type="dxa"/>
            <w:vAlign w:val="center"/>
          </w:tcPr>
          <w:p w14:paraId="4A3A8F7E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</w:tbl>
    <w:p w14:paraId="7A463DBC">
      <w:pPr>
        <w:spacing w:line="360" w:lineRule="auto"/>
        <w:jc w:val="left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（可附页）</w:t>
      </w:r>
    </w:p>
    <w:p w14:paraId="3657032C">
      <w:pPr>
        <w:spacing w:line="360" w:lineRule="auto"/>
        <w:ind w:left="720" w:hanging="720" w:hangingChars="300"/>
        <w:jc w:val="left"/>
        <w:rPr>
          <w:rFonts w:ascii="仿宋" w:hAnsi="仿宋" w:eastAsia="仿宋" w:cs="黑体"/>
          <w:sz w:val="24"/>
        </w:rPr>
      </w:pPr>
      <w:r>
        <w:rPr>
          <w:rFonts w:hint="eastAsia" w:ascii="仿宋" w:hAnsi="仿宋" w:eastAsia="仿宋" w:cs="黑体"/>
          <w:sz w:val="24"/>
        </w:rPr>
        <w:t>注：1.团员教育评议工作应与团员年度团籍注册工作相结合，一般每年进行一次；</w:t>
      </w:r>
    </w:p>
    <w:p w14:paraId="43DA0546">
      <w:pPr>
        <w:numPr>
          <w:ilvl w:val="0"/>
          <w:numId w:val="2"/>
        </w:numPr>
        <w:spacing w:line="360" w:lineRule="auto"/>
        <w:ind w:left="719" w:leftChars="228" w:hanging="240" w:hangingChars="100"/>
        <w:jc w:val="left"/>
        <w:rPr>
          <w:rFonts w:ascii="仿宋" w:hAnsi="仿宋" w:eastAsia="仿宋" w:cs="黑体"/>
          <w:sz w:val="24"/>
        </w:rPr>
      </w:pPr>
      <w:r>
        <w:rPr>
          <w:rFonts w:ascii="仿宋" w:hAnsi="仿宋" w:eastAsia="仿宋" w:cs="黑体"/>
          <w:sz w:val="24"/>
        </w:rPr>
        <w:t>开展团员教育评议工作一般应召开支部大会,到会团员超过应到会团员总数的三分之二方可进行评议</w:t>
      </w:r>
      <w:r>
        <w:rPr>
          <w:rFonts w:hint="eastAsia" w:ascii="仿宋" w:hAnsi="仿宋" w:eastAsia="仿宋" w:cs="黑体"/>
          <w:sz w:val="24"/>
        </w:rPr>
        <w:t>；</w:t>
      </w:r>
    </w:p>
    <w:p w14:paraId="2FCB4D96">
      <w:pPr>
        <w:numPr>
          <w:ilvl w:val="0"/>
          <w:numId w:val="2"/>
        </w:numPr>
        <w:spacing w:line="360" w:lineRule="auto"/>
        <w:ind w:left="719" w:leftChars="228" w:hanging="240" w:hangingChars="100"/>
        <w:jc w:val="left"/>
        <w:rPr>
          <w:rFonts w:ascii="仿宋" w:hAnsi="仿宋" w:eastAsia="仿宋" w:cs="黑体"/>
          <w:sz w:val="24"/>
        </w:rPr>
      </w:pPr>
      <w:r>
        <w:rPr>
          <w:rFonts w:ascii="仿宋" w:hAnsi="仿宋" w:eastAsia="仿宋" w:cs="黑体"/>
          <w:sz w:val="24"/>
        </w:rPr>
        <w:t>团员评议等次分为: 优秀、 合格、 基本合格、不合格四个等次, 其中优秀等次团员数量应控制在参加评议团员人数的 30% 以内。</w:t>
      </w:r>
    </w:p>
    <w:p w14:paraId="39B6B310">
      <w:pPr>
        <w:spacing w:line="360" w:lineRule="auto"/>
        <w:jc w:val="left"/>
        <w:rPr>
          <w:rFonts w:ascii="仿宋" w:hAnsi="仿宋" w:eastAsia="仿宋" w:cs="楷体_GB2312"/>
          <w:sz w:val="28"/>
          <w:szCs w:val="28"/>
        </w:rPr>
      </w:pPr>
    </w:p>
    <w:p w14:paraId="59562AAF">
      <w:pPr>
        <w:spacing w:line="360" w:lineRule="auto"/>
        <w:jc w:val="left"/>
        <w:rPr>
          <w:rFonts w:ascii="仿宋" w:hAnsi="仿宋" w:eastAsia="仿宋" w:cs="楷体_GB2312"/>
          <w:sz w:val="28"/>
          <w:szCs w:val="28"/>
        </w:rPr>
      </w:pPr>
    </w:p>
    <w:p w14:paraId="33A31040">
      <w:pPr>
        <w:rPr>
          <w:rFonts w:ascii="仿宋" w:hAnsi="仿宋" w:eastAsia="仿宋" w:cs="楷体_GB2312"/>
          <w:sz w:val="28"/>
          <w:szCs w:val="28"/>
        </w:rPr>
      </w:pPr>
      <w:r>
        <w:rPr>
          <w:rFonts w:hint="eastAsia" w:ascii="仿宋" w:hAnsi="仿宋" w:eastAsia="仿宋" w:cs="楷体_GB2312"/>
          <w:sz w:val="28"/>
          <w:szCs w:val="28"/>
        </w:rPr>
        <w:br w:type="page"/>
      </w:r>
    </w:p>
    <w:p w14:paraId="4A16FE29">
      <w:pPr>
        <w:spacing w:afterLines="50" w:line="360" w:lineRule="auto"/>
        <w:jc w:val="center"/>
        <w:rPr>
          <w:rFonts w:ascii="方正小标宋简体" w:eastAsia="方正小标宋简体" w:cs="Times New Roman"/>
          <w:b/>
          <w:sz w:val="36"/>
          <w:szCs w:val="36"/>
        </w:rPr>
      </w:pPr>
      <w:r>
        <w:rPr>
          <w:rFonts w:hint="eastAsia" w:ascii="方正小标宋简体" w:eastAsia="方正小标宋简体" w:cs="黑体"/>
          <w:b/>
          <w:sz w:val="36"/>
          <w:szCs w:val="36"/>
        </w:rPr>
        <w:t>团委年度工作总结</w:t>
      </w:r>
    </w:p>
    <w:tbl>
      <w:tblPr>
        <w:tblStyle w:val="6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8505"/>
      </w:tblGrid>
      <w:tr w14:paraId="61863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4" w:hRule="atLeast"/>
          <w:jc w:val="center"/>
        </w:trPr>
        <w:tc>
          <w:tcPr>
            <w:tcW w:w="9138" w:type="dxa"/>
            <w:gridSpan w:val="2"/>
            <w:vAlign w:val="center"/>
          </w:tcPr>
          <w:tbl>
            <w:tblPr>
              <w:tblStyle w:val="7"/>
              <w:tblpPr w:leftFromText="180" w:rightFromText="180" w:vertAnchor="text" w:horzAnchor="page" w:tblpX="35" w:tblpY="-1601"/>
              <w:tblOverlap w:val="never"/>
              <w:tblW w:w="913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80"/>
              <w:gridCol w:w="1994"/>
              <w:gridCol w:w="2496"/>
              <w:gridCol w:w="2069"/>
            </w:tblGrid>
            <w:tr w14:paraId="1C112E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76" w:hRule="atLeast"/>
              </w:trPr>
              <w:tc>
                <w:tcPr>
                  <w:tcW w:w="2580" w:type="dxa"/>
                  <w:vAlign w:val="center"/>
                </w:tcPr>
                <w:p w14:paraId="5B9939B8">
                  <w:pPr>
                    <w:jc w:val="center"/>
                    <w:rPr>
                      <w:rFonts w:ascii="宋体" w:hAnsi="宋体" w:eastAsia="宋体" w:cs="宋体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</w:rPr>
                    <w:t>学社衔接率</w:t>
                  </w:r>
                </w:p>
                <w:p w14:paraId="7FBA8923">
                  <w:pPr>
                    <w:jc w:val="center"/>
                    <w:rPr>
                      <w:rFonts w:ascii="宋体" w:hAnsi="宋体" w:eastAsia="宋体" w:cs="宋体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（注：若无请填无）</w:t>
                  </w:r>
                </w:p>
              </w:tc>
              <w:tc>
                <w:tcPr>
                  <w:tcW w:w="1994" w:type="dxa"/>
                  <w:vAlign w:val="center"/>
                </w:tcPr>
                <w:p w14:paraId="25C62A8A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sz w:val="24"/>
                    </w:rPr>
                  </w:pPr>
                </w:p>
              </w:tc>
              <w:tc>
                <w:tcPr>
                  <w:tcW w:w="2496" w:type="dxa"/>
                  <w:vAlign w:val="center"/>
                </w:tcPr>
                <w:p w14:paraId="4CE00DD8">
                  <w:pPr>
                    <w:jc w:val="center"/>
                    <w:rPr>
                      <w:rFonts w:ascii="宋体" w:hAnsi="宋体" w:eastAsia="宋体" w:cs="宋体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</w:rPr>
                    <w:t>202</w:t>
                  </w:r>
                  <w:r>
                    <w:rPr>
                      <w:rFonts w:hint="eastAsia" w:ascii="宋体" w:hAnsi="宋体" w:eastAsia="宋体" w:cs="宋体"/>
                      <w:sz w:val="24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sz w:val="24"/>
                    </w:rPr>
                    <w:t>年度编号发展团员智慧团建录入率</w:t>
                  </w:r>
                </w:p>
                <w:p w14:paraId="70A8D915">
                  <w:pPr>
                    <w:jc w:val="center"/>
                    <w:rPr>
                      <w:rFonts w:ascii="宋体" w:hAnsi="宋体" w:eastAsia="宋体" w:cs="宋体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（注：若无请填无）</w:t>
                  </w:r>
                </w:p>
              </w:tc>
              <w:tc>
                <w:tcPr>
                  <w:tcW w:w="2069" w:type="dxa"/>
                  <w:vAlign w:val="center"/>
                </w:tcPr>
                <w:p w14:paraId="1AC15E6D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sz w:val="24"/>
                    </w:rPr>
                  </w:pPr>
                </w:p>
              </w:tc>
            </w:tr>
          </w:tbl>
          <w:p w14:paraId="0B37D683">
            <w:pPr>
              <w:spacing w:line="360" w:lineRule="auto"/>
              <w:jc w:val="both"/>
              <w:rPr>
                <w:rFonts w:hint="eastAsia" w:eastAsia="黑体" w:cs="Times New Roman"/>
                <w:sz w:val="36"/>
                <w:szCs w:val="36"/>
                <w:lang w:val="en-US" w:eastAsia="zh-CN"/>
              </w:rPr>
            </w:pPr>
            <w:r>
              <w:rPr>
                <w:rFonts w:hint="eastAsia" w:eastAsia="黑体" w:cs="Times New Roman"/>
                <w:sz w:val="36"/>
                <w:szCs w:val="36"/>
                <w:lang w:val="en-US" w:eastAsia="zh-CN"/>
              </w:rPr>
              <w:t xml:space="preserve">  </w:t>
            </w:r>
          </w:p>
          <w:p w14:paraId="11BACF9D">
            <w:pPr>
              <w:pStyle w:val="2"/>
              <w:rPr>
                <w:rFonts w:hint="eastAsia" w:eastAsia="黑体" w:cs="Times New Roman"/>
                <w:sz w:val="36"/>
                <w:szCs w:val="36"/>
                <w:lang w:val="en-US" w:eastAsia="zh-CN"/>
              </w:rPr>
            </w:pPr>
          </w:p>
          <w:p w14:paraId="0F9595D5">
            <w:pPr>
              <w:pStyle w:val="2"/>
              <w:rPr>
                <w:rFonts w:hint="eastAsia" w:eastAsia="黑体" w:cs="Times New Roman"/>
                <w:sz w:val="36"/>
                <w:szCs w:val="36"/>
                <w:lang w:val="en-US" w:eastAsia="zh-CN"/>
              </w:rPr>
            </w:pPr>
          </w:p>
          <w:p w14:paraId="7156E78F">
            <w:pPr>
              <w:pStyle w:val="2"/>
              <w:rPr>
                <w:rFonts w:hint="eastAsia" w:eastAsia="黑体" w:cs="Times New Roman"/>
                <w:sz w:val="36"/>
                <w:szCs w:val="36"/>
                <w:lang w:val="en-US" w:eastAsia="zh-CN"/>
              </w:rPr>
            </w:pPr>
          </w:p>
          <w:p w14:paraId="4297236E">
            <w:pPr>
              <w:pStyle w:val="2"/>
              <w:rPr>
                <w:rFonts w:hint="eastAsia" w:eastAsia="黑体" w:cs="Times New Roman"/>
                <w:sz w:val="36"/>
                <w:szCs w:val="36"/>
                <w:lang w:val="en-US" w:eastAsia="zh-CN"/>
              </w:rPr>
            </w:pPr>
          </w:p>
          <w:p w14:paraId="4FF10C36">
            <w:pPr>
              <w:pStyle w:val="2"/>
              <w:rPr>
                <w:rFonts w:hint="default" w:eastAsia="黑体" w:cs="Times New Roman"/>
                <w:sz w:val="36"/>
                <w:szCs w:val="36"/>
                <w:lang w:val="en-US" w:eastAsia="zh-CN"/>
              </w:rPr>
            </w:pPr>
          </w:p>
          <w:p w14:paraId="5C1F7B8F">
            <w:pPr>
              <w:spacing w:line="360" w:lineRule="auto"/>
              <w:rPr>
                <w:rFonts w:eastAsia="黑体" w:cs="Times New Roman"/>
                <w:sz w:val="36"/>
                <w:szCs w:val="36"/>
              </w:rPr>
            </w:pPr>
          </w:p>
          <w:p w14:paraId="17066DBF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  <w:p w14:paraId="0A9B763A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  <w:p w14:paraId="53B540F9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  <w:p w14:paraId="59A198D2">
            <w:pPr>
              <w:spacing w:line="360" w:lineRule="auto"/>
              <w:rPr>
                <w:rFonts w:eastAsia="黑体" w:cs="Times New Roman"/>
                <w:sz w:val="36"/>
                <w:szCs w:val="36"/>
              </w:rPr>
            </w:pPr>
          </w:p>
          <w:p w14:paraId="00BBB700">
            <w:pPr>
              <w:spacing w:line="360" w:lineRule="auto"/>
              <w:rPr>
                <w:rFonts w:eastAsia="黑体" w:cs="Times New Roman"/>
                <w:sz w:val="36"/>
                <w:szCs w:val="36"/>
              </w:rPr>
            </w:pPr>
          </w:p>
          <w:p w14:paraId="2350880D">
            <w:pPr>
              <w:spacing w:line="360" w:lineRule="auto"/>
              <w:rPr>
                <w:rFonts w:eastAsia="黑体" w:cs="Times New Roman"/>
                <w:sz w:val="36"/>
                <w:szCs w:val="36"/>
              </w:rPr>
            </w:pPr>
          </w:p>
          <w:p w14:paraId="7FE4C140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  <w:p w14:paraId="5AAD7E6D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（可附页）</w:t>
            </w:r>
          </w:p>
        </w:tc>
      </w:tr>
      <w:tr w14:paraId="2E46A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7" w:hRule="atLeast"/>
          <w:jc w:val="center"/>
        </w:trPr>
        <w:tc>
          <w:tcPr>
            <w:tcW w:w="633" w:type="dxa"/>
            <w:textDirection w:val="tbRlV"/>
            <w:vAlign w:val="center"/>
          </w:tcPr>
          <w:p w14:paraId="5AFDF3C8">
            <w:pPr>
              <w:spacing w:line="360" w:lineRule="auto"/>
              <w:ind w:left="113" w:right="113"/>
              <w:jc w:val="center"/>
              <w:rPr>
                <w:rFonts w:eastAsia="黑体" w:cs="Times New Roman"/>
                <w:sz w:val="36"/>
                <w:szCs w:val="36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同级党组织评价</w:t>
            </w:r>
          </w:p>
        </w:tc>
        <w:tc>
          <w:tcPr>
            <w:tcW w:w="8505" w:type="dxa"/>
            <w:vAlign w:val="center"/>
          </w:tcPr>
          <w:p w14:paraId="29334E73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  <w:p w14:paraId="10DB7897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  <w:p w14:paraId="22D88074">
            <w:pPr>
              <w:spacing w:line="360" w:lineRule="auto"/>
              <w:jc w:val="center"/>
              <w:rPr>
                <w:rFonts w:eastAsia="黑体" w:cs="Times New Roman"/>
                <w:sz w:val="36"/>
                <w:szCs w:val="36"/>
              </w:rPr>
            </w:pPr>
          </w:p>
          <w:p w14:paraId="07B4399E">
            <w:pPr>
              <w:spacing w:line="360" w:lineRule="auto"/>
              <w:ind w:firstLine="3080" w:firstLineChars="110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党组织分管领导：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日</w:t>
            </w:r>
          </w:p>
        </w:tc>
      </w:tr>
    </w:tbl>
    <w:p w14:paraId="7DB04D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8260C5"/>
    <w:multiLevelType w:val="singleLevel"/>
    <w:tmpl w:val="278260C5"/>
    <w:lvl w:ilvl="0" w:tentative="0">
      <w:start w:val="1"/>
      <w:numFmt w:val="japaneseCounting"/>
      <w:lvlText w:val="%1、"/>
      <w:lvlJc w:val="left"/>
      <w:pPr>
        <w:tabs>
          <w:tab w:val="left" w:pos="1440"/>
        </w:tabs>
        <w:ind w:left="1440" w:hanging="720"/>
      </w:pPr>
      <w:rPr>
        <w:rFonts w:hint="eastAsia"/>
      </w:rPr>
    </w:lvl>
  </w:abstractNum>
  <w:abstractNum w:abstractNumId="1">
    <w:nsid w:val="42C83134"/>
    <w:multiLevelType w:val="singleLevel"/>
    <w:tmpl w:val="42C8313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A3439"/>
    <w:rsid w:val="02800DD1"/>
    <w:rsid w:val="0B3F2F91"/>
    <w:rsid w:val="15CF16A7"/>
    <w:rsid w:val="1BAA4748"/>
    <w:rsid w:val="1CE343B6"/>
    <w:rsid w:val="3A1F40FB"/>
    <w:rsid w:val="4CDB2104"/>
    <w:rsid w:val="4EF90150"/>
    <w:rsid w:val="504306EC"/>
    <w:rsid w:val="53F134E5"/>
    <w:rsid w:val="64135FBD"/>
    <w:rsid w:val="714A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20" w:lineRule="exact"/>
      <w:ind w:firstLine="880" w:firstLineChars="200"/>
      <w:outlineLvl w:val="0"/>
    </w:pPr>
    <w:rPr>
      <w:rFonts w:eastAsia="黑体"/>
      <w:kern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620" w:lineRule="exact"/>
      <w:ind w:firstLine="880" w:firstLineChars="200"/>
      <w:outlineLvl w:val="1"/>
    </w:pPr>
    <w:rPr>
      <w:rFonts w:ascii="Arial" w:hAnsi="Arial" w:eastAsia="楷体"/>
      <w:b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620" w:lineRule="exact"/>
      <w:outlineLvl w:val="2"/>
    </w:pPr>
    <w:rPr>
      <w:rFonts w:eastAsia="仿宋"/>
      <w:b/>
      <w:sz w:val="32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autoRedefine/>
    <w:unhideWhenUsed/>
    <w:qFormat/>
    <w:uiPriority w:val="99"/>
    <w:rPr>
      <w:rFonts w:hint="eastAsi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2025-12-30T10:34:00Z</dcterms:created>
  <dc:creator>mqy</dc:creator>
  <cp:lastModifiedBy>mqy</cp:lastModifiedBy>
  <dcterms:modified xsi:type="dcterms:W3CDTF">2025-12-30T10:35:33Z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6402A50C82CD44F1B43C38B1C26AF502_11</vt:lpwstr>
  </property>
  <property fmtid="{D5CDD505-2E9C-101B-9397-08002B2CF9AE}" pid="4" name="KSOTemplateDocerSaveRecord">
    <vt:lpwstr>eyJoZGlkIjoiYTc2OWY2NWIwMzRjZDAyYzk1ODQ3ZDljMTNiOWVkNWIiLCJ1c2VySWQiOiIyNTE5Mjg4NTgifQ==</vt:lpwstr>
  </property>
</Properties>
</file>