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5088A">
      <w:pPr>
        <w:jc w:val="left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3A895238">
      <w:pPr>
        <w:jc w:val="center"/>
        <w:rPr>
          <w:rFonts w:hint="eastAsia" w:ascii="方正小标宋简体" w:hAnsi="宋体" w:eastAsia="仿宋"/>
          <w:b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广西医科大学2023-2024学年学生社团注册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登记名单公示</w:t>
      </w:r>
    </w:p>
    <w:tbl>
      <w:tblPr>
        <w:tblStyle w:val="4"/>
        <w:tblpPr w:leftFromText="180" w:rightFromText="180" w:vertAnchor="text" w:horzAnchor="page" w:tblpXSpec="center" w:tblpY="318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595"/>
        <w:gridCol w:w="1452"/>
        <w:gridCol w:w="3377"/>
      </w:tblGrid>
      <w:tr w14:paraId="67994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F59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学生社团分类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E4D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学生社团名称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17E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指导教师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6A3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业务指导单位</w:t>
            </w:r>
          </w:p>
        </w:tc>
      </w:tr>
      <w:tr w14:paraId="131F8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F58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思想政治类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4DA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习近平新时代中国特色社会主义思想青年理论研究会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F08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贾云飞</w:t>
            </w:r>
          </w:p>
          <w:p w14:paraId="0D6D53F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黄一鸣</w:t>
            </w:r>
          </w:p>
          <w:p w14:paraId="363B4FF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李  森</w:t>
            </w:r>
          </w:p>
          <w:p w14:paraId="1C76E49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叶  卿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0B8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马克思主义学院党总支</w:t>
            </w:r>
          </w:p>
        </w:tc>
      </w:tr>
      <w:tr w14:paraId="56D4D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1D1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540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大学生新媒体中心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35E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黄绮思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240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党委宣传部</w:t>
            </w:r>
          </w:p>
        </w:tc>
      </w:tr>
      <w:tr w14:paraId="4BA0C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C63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84E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国旗护卫队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3FA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邓云倩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AF5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42E28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C848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8861"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校易班学生工作站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972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吴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佳</w:t>
            </w:r>
          </w:p>
          <w:p w14:paraId="6790D591"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张慈娟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FDE8"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学生工作部(处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)</w:t>
            </w:r>
          </w:p>
        </w:tc>
      </w:tr>
      <w:tr w14:paraId="48ED2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5EF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D1B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玉林校区大学生新媒体中心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3FD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吕晨燕</w:t>
            </w:r>
          </w:p>
          <w:p w14:paraId="3639D2F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顾婷婷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DA6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05BF9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5D2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4E3E609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4A0CD4D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694D9D8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07E2BB9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志愿公益类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437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爱心社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A54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苫君玲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FF6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5D6EA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28D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3C8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翡翠丝带协会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2BD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曾丽蓉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483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信息与管理学院党委</w:t>
            </w:r>
          </w:p>
        </w:tc>
      </w:tr>
      <w:tr w14:paraId="479DB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462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49B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关爱联盟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B05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梁福秋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091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2702B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E51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BE0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护理学院急救天使先锋公益社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28F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赵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磊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8E8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护理学院党委</w:t>
            </w:r>
          </w:p>
        </w:tc>
      </w:tr>
      <w:tr w14:paraId="4039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58B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A65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护理学院小霞天使健康促进公益社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27B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李东洋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2AF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护理学院党委</w:t>
            </w:r>
          </w:p>
        </w:tc>
      </w:tr>
      <w:tr w14:paraId="50196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ED3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428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口腔预防与保健志愿者服务中心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D54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杨媛媛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6F5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口腔医学院党委</w:t>
            </w:r>
          </w:p>
        </w:tc>
      </w:tr>
      <w:tr w14:paraId="7209A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AF0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FC2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绿色沙龙环保协会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2E6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蒋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鹏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058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21154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CBD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67F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青年志愿者协会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A0F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农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君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086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4E242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046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E7B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社会工作协会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355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龙姝伶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67B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人文社会科学学院党委</w:t>
            </w:r>
          </w:p>
        </w:tc>
      </w:tr>
      <w:tr w14:paraId="3D207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61C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D30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校红十字会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BB4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黄美梦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113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公共卫生学院党委</w:t>
            </w:r>
          </w:p>
        </w:tc>
      </w:tr>
      <w:tr w14:paraId="58008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CF7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B36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医学生合作营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CEC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余红平</w:t>
            </w:r>
          </w:p>
          <w:p w14:paraId="6DFBA51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周子寒</w:t>
            </w:r>
          </w:p>
          <w:p w14:paraId="69FA87A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温秋萍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FE9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628A3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5A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C3F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预防艾滋病志愿者活动中心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BD1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袁宗祥</w:t>
            </w:r>
          </w:p>
          <w:p w14:paraId="35B90E3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唐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凤</w:t>
            </w:r>
          </w:p>
          <w:p w14:paraId="17623F8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蒋俊俊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BE3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公共卫生学院党委</w:t>
            </w:r>
          </w:p>
        </w:tc>
      </w:tr>
      <w:tr w14:paraId="09241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EBE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EBB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中国南丁格尔志愿护理服务总队广西医科大学护理学院分队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7E0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4A17167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赵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磊</w:t>
            </w:r>
          </w:p>
          <w:p w14:paraId="72C5203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505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护理学院党委</w:t>
            </w:r>
          </w:p>
        </w:tc>
      </w:tr>
      <w:tr w14:paraId="053E8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6F7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0E7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玉林校区红十字会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AEF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谢玮铭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1B5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707D5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B94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024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玉林校区护校队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590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谢日光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19D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77679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9C3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1EA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玉林校区环保协会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BDF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钟芝兰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AFB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245E0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79E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70B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玉林校区急救推拿协会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533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林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坚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B30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577C2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11C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EB5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玉林校区中医协会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3F9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徐海珍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A5F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72B40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B03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1E0C539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59F0ABF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0102EFB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68B2FB0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3555E4B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3B33E7E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5154047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1F3D60D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10B8F6B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22DE9A5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50D2A6E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3C59124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40200AE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284E640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626152C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4AB0EF5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文化体育类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90A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博仁书画社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464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彭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兴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7D7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79A9A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EA0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24F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春蕾诗歌社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1AA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詹灵凌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78D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03C2A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B29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4B1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大学生艺术团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09F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梁冬玲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740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0F867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DA6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58A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光翼摄影协会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606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潘德贝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F43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6EA94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D11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CA5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和风动漫社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EA5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黄炫彰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955A">
            <w:pPr>
              <w:jc w:val="center"/>
              <w:rPr>
                <w:rFonts w:ascii="仿宋" w:hAnsi="仿宋" w:eastAsia="仿宋"/>
                <w:bCs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6ECF1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B04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DE1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护理学院文体中心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296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周济南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946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护理学院党委</w:t>
            </w:r>
          </w:p>
        </w:tc>
      </w:tr>
      <w:tr w14:paraId="179B2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672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829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拉丁舞协会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780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唐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澜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B12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435AE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93B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ACF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篮球协会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4EE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邓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伟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204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体育与健康学院党总支</w:t>
            </w:r>
          </w:p>
        </w:tc>
      </w:tr>
      <w:tr w14:paraId="05641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C35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8AF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MAX轮&amp;滑协会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C4D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农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平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E13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体育与健康学院党总支</w:t>
            </w:r>
          </w:p>
        </w:tc>
      </w:tr>
      <w:tr w14:paraId="4EC06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0F3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375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美食博物馆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3C1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吴妮妮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AB6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3726C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415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42E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民乐协会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B77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胡清媛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F2A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37562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2C4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CCC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排球协会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043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谭炳宇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C43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体育与健康学院党总支</w:t>
            </w:r>
          </w:p>
        </w:tc>
      </w:tr>
      <w:tr w14:paraId="3FA56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51E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D46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乒乓球协会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146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仲子维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16E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体育与健康学院党总支</w:t>
            </w:r>
          </w:p>
        </w:tc>
      </w:tr>
      <w:tr w14:paraId="10412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08E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F23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棋艺协会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0A5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覃耀春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9E7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体育与健康学院党总支</w:t>
            </w:r>
          </w:p>
        </w:tc>
      </w:tr>
      <w:tr w14:paraId="7FF79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407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05B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青春乐跑团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702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谭炳宇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76F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体育与健康学院党总支</w:t>
            </w:r>
          </w:p>
        </w:tc>
      </w:tr>
      <w:tr w14:paraId="251C9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CBD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856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书友会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27F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林淑湘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531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图书馆</w:t>
            </w:r>
          </w:p>
        </w:tc>
      </w:tr>
      <w:tr w14:paraId="31D78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3E5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AB5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网球协会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743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钮鸣宇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1CC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体育与健康学院党总支</w:t>
            </w:r>
          </w:p>
        </w:tc>
      </w:tr>
      <w:tr w14:paraId="24FDF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EBA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3DE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武术协会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AC8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张珀滔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4FD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体育与健康学院党总支</w:t>
            </w:r>
          </w:p>
        </w:tc>
      </w:tr>
      <w:tr w14:paraId="2D7F8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FF1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19E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新雨文学社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991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黄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芬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0AD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0BE30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3CD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16F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学生国际交流协会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DC2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温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兴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40A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国际教育学院</w:t>
            </w:r>
          </w:p>
        </w:tc>
      </w:tr>
      <w:tr w14:paraId="7D6FA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171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09D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医学礼仪协会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8A6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张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莉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1AB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1E7F2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39A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9ED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音乐协会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97A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陈永强</w:t>
            </w:r>
          </w:p>
          <w:p w14:paraId="727239E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韦永强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5BA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78481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765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457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羽毛球协会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E03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李明川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6CB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体育与健康学院党总支</w:t>
            </w:r>
          </w:p>
        </w:tc>
      </w:tr>
      <w:tr w14:paraId="7C8B4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72F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44C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自行车协会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FC6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余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E1B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教务处</w:t>
            </w:r>
          </w:p>
        </w:tc>
      </w:tr>
      <w:tr w14:paraId="517A2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618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F79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足球协会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EB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马勇喆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A79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体育与健康学院党总支</w:t>
            </w:r>
          </w:p>
        </w:tc>
      </w:tr>
      <w:tr w14:paraId="3DBC0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D63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78A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玉林校区阳光广播站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ABB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陈  潇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52A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2AF0D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654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F75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玉林校区国旗班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943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冯建军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A4E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0C0F5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FCE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F21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玉林校区篮球协会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99B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韦勇文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FBD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76B6A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333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110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玉林校区礼仪队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24A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陈  潇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B0A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1144C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C00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BA8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玉林校区柳叶刀足球俱乐部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E66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张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杰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6A0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749A4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351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384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玉林校区乒乓球协会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019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冯建军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A78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79749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5A0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EFA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玉林校区排球协会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5C8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董志振</w:t>
            </w:r>
          </w:p>
          <w:p w14:paraId="45220A0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林长浇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3CE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4E05C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6E6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2E2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玉林校区书画协会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7C5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王嘉钰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9D2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4264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85F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2ED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玉林校区思音文学社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C21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杨  芹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2AA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3BECA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C38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4A7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玉林校区田径协会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655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覃良冠</w:t>
            </w:r>
          </w:p>
          <w:p w14:paraId="05BEA2D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陈燕飞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924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73368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58D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C47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玉林校区武道协会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B27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王玉龙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AC3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132BD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E8A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CA1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玉林校区舞蹈社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F7D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罗远莎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26B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5D11E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A9E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9F3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玉林校区音乐协会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DA5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陈观彩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82F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0D3F0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E52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3A6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玉林校区羽毛球协会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F86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梁钰婕</w:t>
            </w:r>
          </w:p>
          <w:p w14:paraId="4E1C957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廖  延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696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7C2D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86C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3946262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5332DBD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6129BFD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19B1A66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4F49643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4D9708B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36365A2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5E2D65C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0EA76F4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486579D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77FF448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16F3F33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27C548B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5682500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60449F9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学术科技类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350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病案信息协会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5C6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吴韫宏</w:t>
            </w:r>
          </w:p>
          <w:p w14:paraId="5795D0B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朱平华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AD6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人文社会科学学院党委</w:t>
            </w:r>
          </w:p>
        </w:tc>
      </w:tr>
      <w:tr w14:paraId="46497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84F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6C9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BME创新协会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CE1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张琥石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2DC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生命科学研究院党委</w:t>
            </w:r>
          </w:p>
        </w:tc>
      </w:tr>
      <w:tr w14:paraId="708DE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276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8E7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大学生科研互助协会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329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何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英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4EE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科技处</w:t>
            </w:r>
          </w:p>
        </w:tc>
      </w:tr>
      <w:tr w14:paraId="66B36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0E3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4FD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第一临床医学院学生康复技能协会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A84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李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敏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5B1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第一附属医院党委</w:t>
            </w:r>
          </w:p>
        </w:tc>
      </w:tr>
      <w:tr w14:paraId="400D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26D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FFA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第一临床医学院学生临床技能协会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BBA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林秋宁</w:t>
            </w:r>
          </w:p>
          <w:p w14:paraId="785A092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韦秋文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FC7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第一附属医院党委</w:t>
            </w:r>
          </w:p>
        </w:tc>
      </w:tr>
      <w:tr w14:paraId="45D40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A4E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627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IT联盟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D39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农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艺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FA1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信息与管理学院党委</w:t>
            </w:r>
          </w:p>
        </w:tc>
      </w:tr>
      <w:tr w14:paraId="1CBA6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FFD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BDA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蒲公英心理社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10A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郑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茸</w:t>
            </w:r>
          </w:p>
          <w:p w14:paraId="1FB5A89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李诗婷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B0D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人文社会科学学院党委</w:t>
            </w:r>
          </w:p>
        </w:tc>
      </w:tr>
      <w:tr w14:paraId="0F24A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614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D5F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生命科学技术创新协会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DB5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陈泉志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AA3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基础医学院党委</w:t>
            </w:r>
          </w:p>
        </w:tc>
      </w:tr>
      <w:tr w14:paraId="4589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568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6A0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数学建模创新基地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B1C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余文质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4A8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基础医学院党委</w:t>
            </w:r>
          </w:p>
        </w:tc>
      </w:tr>
      <w:tr w14:paraId="31894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9BF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3E1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卫生健康政策研究协会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507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李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贞</w:t>
            </w:r>
          </w:p>
          <w:p w14:paraId="469F1FE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黄  芬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79E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信息与管理学院党委</w:t>
            </w:r>
          </w:p>
        </w:tc>
      </w:tr>
      <w:tr w14:paraId="04391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984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A6A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医疗保障协会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F37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朱平华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E8C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人文社会科学学院党委</w:t>
            </w:r>
          </w:p>
        </w:tc>
      </w:tr>
      <w:tr w14:paraId="583E5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D45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A61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英语俱乐部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891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杨有景</w:t>
            </w:r>
          </w:p>
          <w:p w14:paraId="1715B93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胡  楠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D4A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外国语学院党总支</w:t>
            </w:r>
          </w:p>
        </w:tc>
      </w:tr>
      <w:tr w14:paraId="67658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D38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CB5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玉林校区美容协会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C43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杜泽露</w:t>
            </w:r>
          </w:p>
          <w:p w14:paraId="30C700A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林帝莉</w:t>
            </w:r>
          </w:p>
          <w:p w14:paraId="5D716AA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邓纬纬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3E6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19644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E40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3B4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玉林校区人际交流中心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34D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许耀珑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B1C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0C5AA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E96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00D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玉林校区心理健康协会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E57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李中珍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892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15FDA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583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C59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玉林校区英语协会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433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刘丁菲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7D8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7D93B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AC5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3EF8F47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6FC6A2C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325EFB8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00E3C75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3D639DB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自律互助类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3D0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大学生后勤服务中心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797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麦庆艺</w:t>
            </w:r>
          </w:p>
          <w:p w14:paraId="48C13D2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蒋兴明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B00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后勤基建处</w:t>
            </w:r>
          </w:p>
        </w:tc>
      </w:tr>
      <w:tr w14:paraId="38C48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8E3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3E5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大学生就业创业服务中心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E36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李云凤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937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招生就业处</w:t>
            </w:r>
          </w:p>
        </w:tc>
      </w:tr>
      <w:tr w14:paraId="7A9E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E01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33A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大学生事务管理中心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BBE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董铭洺</w:t>
            </w:r>
          </w:p>
          <w:p w14:paraId="6D09200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罗逸雪</w:t>
            </w:r>
          </w:p>
          <w:p w14:paraId="121F925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将洪涛</w:t>
            </w:r>
          </w:p>
          <w:p w14:paraId="603D60E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刘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敏</w:t>
            </w:r>
          </w:p>
          <w:p w14:paraId="2DBA72B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邱汉明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2A7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学生工作部（处）</w:t>
            </w:r>
          </w:p>
        </w:tc>
      </w:tr>
      <w:tr w14:paraId="5CA76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C68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332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大学生团务管理中心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967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刘可欣</w:t>
            </w:r>
          </w:p>
          <w:p w14:paraId="35B20BE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王可心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9C9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597C4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E7F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53C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基础医学院学生成长服务中心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2A6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罗长钦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5A5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基础医学院党委</w:t>
            </w:r>
          </w:p>
        </w:tc>
      </w:tr>
      <w:tr w14:paraId="6FF70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C77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BE1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校务助理服务中心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979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汤玉官</w:t>
            </w:r>
          </w:p>
          <w:p w14:paraId="380CE21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梁振武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06E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党委、校长办公室</w:t>
            </w:r>
          </w:p>
        </w:tc>
      </w:tr>
      <w:tr w14:paraId="64070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654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3B4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心灵驿站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729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梁沁苗</w:t>
            </w:r>
          </w:p>
          <w:p w14:paraId="57E8473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伍向民</w:t>
            </w:r>
          </w:p>
          <w:p w14:paraId="0500222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秦海霞</w:t>
            </w:r>
          </w:p>
          <w:p w14:paraId="712C107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肖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鹤</w:t>
            </w:r>
          </w:p>
          <w:p w14:paraId="428038D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梁永锋</w:t>
            </w:r>
          </w:p>
          <w:p w14:paraId="4C12408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张  瑜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C83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心理健康教育与咨询中心</w:t>
            </w:r>
          </w:p>
        </w:tc>
      </w:tr>
      <w:tr w14:paraId="780EF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A21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7BF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学生社团服务中心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AFF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梁冬玲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0B7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</w:t>
            </w:r>
          </w:p>
        </w:tc>
      </w:tr>
      <w:tr w14:paraId="71BBB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753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E58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治安保卫协会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43D4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农文艺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FE2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保卫处</w:t>
            </w:r>
          </w:p>
        </w:tc>
      </w:tr>
      <w:tr w14:paraId="7106E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2EB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E762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玉林校区招生就业服务中心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857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刘  强</w:t>
            </w:r>
          </w:p>
          <w:p w14:paraId="0115675F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钟春莲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4BC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52106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DA3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4D9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玉林校区图书管理员协会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887E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谢  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3B4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玉林校区党委</w:t>
            </w:r>
          </w:p>
        </w:tc>
      </w:tr>
      <w:tr w14:paraId="43814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219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创新创业类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395BD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药学院创新创业协会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657B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施  承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CFC9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药学院党委</w:t>
            </w:r>
          </w:p>
        </w:tc>
      </w:tr>
    </w:tbl>
    <w:p w14:paraId="5102FFFC">
      <w:pPr>
        <w:rPr>
          <w:rFonts w:ascii="仿宋" w:hAnsi="仿宋" w:eastAsia="仿宋"/>
          <w:sz w:val="32"/>
          <w:szCs w:val="32"/>
        </w:rPr>
      </w:pPr>
    </w:p>
    <w:p w14:paraId="7B234A46">
      <w:pPr>
        <w:rPr>
          <w:rFonts w:ascii="仿宋" w:hAnsi="仿宋" w:eastAsia="仿宋"/>
          <w:sz w:val="32"/>
          <w:szCs w:val="32"/>
        </w:rPr>
      </w:pPr>
    </w:p>
    <w:p w14:paraId="13E55692"/>
    <w:sectPr>
      <w:pgSz w:w="11907" w:h="16839"/>
      <w:pgMar w:top="1418" w:right="1418" w:bottom="1418" w:left="1418" w:header="851" w:footer="992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0FDB346-CC44-4814-ACF7-B7F3D8EB4749}"/>
  </w:font>
  <w:font w:name="方正小标宋简体">
    <w:panose1 w:val="02010600010101010101"/>
    <w:charset w:val="86"/>
    <w:family w:val="roman"/>
    <w:pitch w:val="default"/>
    <w:sig w:usb0="00000001" w:usb1="080E0000" w:usb2="00000000" w:usb3="00000000" w:csb0="00040000" w:csb1="00000000"/>
    <w:embedRegular r:id="rId2" w:fontKey="{D32F82B8-4673-4E09-BD92-19604724FC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391B278-08BA-49C4-84DD-FC719C9E5F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4Zjc5MzcxYmRlZTgzMzUwMmY2ODYwYzVmMzYyMmEifQ=="/>
  </w:docVars>
  <w:rsids>
    <w:rsidRoot w:val="007223A1"/>
    <w:rsid w:val="00003BF7"/>
    <w:rsid w:val="002D0981"/>
    <w:rsid w:val="0031703B"/>
    <w:rsid w:val="00326F35"/>
    <w:rsid w:val="004A1767"/>
    <w:rsid w:val="004C2A28"/>
    <w:rsid w:val="005C069D"/>
    <w:rsid w:val="00721473"/>
    <w:rsid w:val="007223A1"/>
    <w:rsid w:val="00790104"/>
    <w:rsid w:val="008C222A"/>
    <w:rsid w:val="009622D6"/>
    <w:rsid w:val="009D4C22"/>
    <w:rsid w:val="009D53F8"/>
    <w:rsid w:val="00D76745"/>
    <w:rsid w:val="00DB217C"/>
    <w:rsid w:val="00EE61EF"/>
    <w:rsid w:val="00F66117"/>
    <w:rsid w:val="09320D22"/>
    <w:rsid w:val="09772BD9"/>
    <w:rsid w:val="12103BCB"/>
    <w:rsid w:val="1E827BFE"/>
    <w:rsid w:val="21844176"/>
    <w:rsid w:val="2BD82434"/>
    <w:rsid w:val="31070C01"/>
    <w:rsid w:val="3DEE3185"/>
    <w:rsid w:val="53986FA1"/>
    <w:rsid w:val="57DD02C1"/>
    <w:rsid w:val="5C7603A4"/>
    <w:rsid w:val="7886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1876</Words>
  <Characters>1923</Characters>
  <Lines>16</Lines>
  <Paragraphs>4</Paragraphs>
  <TotalTime>8</TotalTime>
  <ScaleCrop>false</ScaleCrop>
  <LinksUpToDate>false</LinksUpToDate>
  <CharactersWithSpaces>2029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2022-09-26T04:35:00Z</dcterms:created>
  <dc:creator>郭 春隆</dc:creator>
  <cp:lastModifiedBy>大雪</cp:lastModifiedBy>
  <dcterms:modified xsi:type="dcterms:W3CDTF">2025-10-20T07:02:45Z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CD01A71430E347378BCDDB396AD1E726_13</vt:lpwstr>
  </property>
  <property fmtid="{D5CDD505-2E9C-101B-9397-08002B2CF9AE}" pid="4" name="KSOTemplateDocerSaveRecord">
    <vt:lpwstr>eyJoZGlkIjoiMTkzMzFkNGJmNjAzZTM2ZGQwZmUwYTU3MDlhNTE4MmEiLCJ1c2VySWQiOiIzODQ5OTQyOTEifQ==</vt:lpwstr>
  </property>
</Properties>
</file>