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FB3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2</w:t>
      </w:r>
    </w:p>
    <w:p w14:paraId="6BF20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/>
          <w:bCs/>
          <w:kern w:val="2"/>
          <w:sz w:val="32"/>
          <w:szCs w:val="32"/>
          <w:lang w:eastAsia="zh-CN"/>
        </w:rPr>
      </w:pPr>
    </w:p>
    <w:p w14:paraId="41FBDFF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eastAsia="zh-CN"/>
        </w:rPr>
        <w:t>校团委书记、学院团委书记、</w:t>
      </w:r>
      <w:r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val="en-US" w:eastAsia="zh-CN"/>
        </w:rPr>
        <w:t>团支部书记</w:t>
      </w:r>
    </w:p>
    <w:p w14:paraId="1500A6A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eastAsia="zh-CN"/>
        </w:rPr>
        <w:t>评议考核表</w:t>
      </w:r>
    </w:p>
    <w:p w14:paraId="446D11E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 xml:space="preserve">     </w:t>
      </w:r>
    </w:p>
    <w:p w14:paraId="0A98F6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被考核人</w:t>
      </w:r>
      <w:r>
        <w:rPr>
          <w:rFonts w:ascii="仿宋" w:hAnsi="仿宋" w:eastAsia="仿宋"/>
          <w:sz w:val="32"/>
          <w:szCs w:val="32"/>
          <w:lang w:eastAsia="zh-CN"/>
        </w:rPr>
        <w:t xml:space="preserve">姓名：             </w:t>
      </w:r>
    </w:p>
    <w:tbl>
      <w:tblPr>
        <w:tblStyle w:val="2"/>
        <w:tblW w:w="7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583"/>
        <w:gridCol w:w="1611"/>
        <w:gridCol w:w="2303"/>
      </w:tblGrid>
      <w:tr w14:paraId="603D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81" w:type="dxa"/>
            <w:vAlign w:val="center"/>
          </w:tcPr>
          <w:p w14:paraId="0DD4CC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583" w:type="dxa"/>
            <w:vAlign w:val="center"/>
          </w:tcPr>
          <w:p w14:paraId="6CC4E98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指标名称</w:t>
            </w:r>
          </w:p>
        </w:tc>
        <w:tc>
          <w:tcPr>
            <w:tcW w:w="1611" w:type="dxa"/>
            <w:vAlign w:val="center"/>
          </w:tcPr>
          <w:p w14:paraId="60317A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分值</w:t>
            </w:r>
          </w:p>
        </w:tc>
        <w:tc>
          <w:tcPr>
            <w:tcW w:w="2303" w:type="dxa"/>
            <w:vAlign w:val="center"/>
          </w:tcPr>
          <w:p w14:paraId="038CE00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分数</w:t>
            </w:r>
          </w:p>
        </w:tc>
      </w:tr>
      <w:tr w14:paraId="6B509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81" w:type="dxa"/>
            <w:vAlign w:val="center"/>
          </w:tcPr>
          <w:p w14:paraId="451F2B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14:paraId="1935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理想信念坚定</w:t>
            </w:r>
          </w:p>
        </w:tc>
        <w:tc>
          <w:tcPr>
            <w:tcW w:w="1611" w:type="dxa"/>
            <w:vAlign w:val="center"/>
          </w:tcPr>
          <w:p w14:paraId="69014D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20</w:t>
            </w:r>
          </w:p>
        </w:tc>
        <w:tc>
          <w:tcPr>
            <w:tcW w:w="2303" w:type="dxa"/>
            <w:vAlign w:val="center"/>
          </w:tcPr>
          <w:p w14:paraId="76690C9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392D8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81" w:type="dxa"/>
            <w:vAlign w:val="center"/>
          </w:tcPr>
          <w:p w14:paraId="1C6A114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14:paraId="712AA5D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思想政治引领</w:t>
            </w:r>
          </w:p>
        </w:tc>
        <w:tc>
          <w:tcPr>
            <w:tcW w:w="1611" w:type="dxa"/>
            <w:vAlign w:val="center"/>
          </w:tcPr>
          <w:p w14:paraId="3F37729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0</w:t>
            </w:r>
          </w:p>
        </w:tc>
        <w:tc>
          <w:tcPr>
            <w:tcW w:w="2303" w:type="dxa"/>
            <w:vAlign w:val="center"/>
          </w:tcPr>
          <w:p w14:paraId="057904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4E24C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81" w:type="dxa"/>
            <w:vAlign w:val="center"/>
          </w:tcPr>
          <w:p w14:paraId="5D405FD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14:paraId="176E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工作成效</w:t>
            </w:r>
          </w:p>
        </w:tc>
        <w:tc>
          <w:tcPr>
            <w:tcW w:w="1611" w:type="dxa"/>
            <w:vAlign w:val="center"/>
          </w:tcPr>
          <w:p w14:paraId="6A70F8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0</w:t>
            </w:r>
          </w:p>
        </w:tc>
        <w:tc>
          <w:tcPr>
            <w:tcW w:w="2303" w:type="dxa"/>
            <w:vAlign w:val="center"/>
          </w:tcPr>
          <w:p w14:paraId="4897C23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6DB8B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81" w:type="dxa"/>
            <w:vAlign w:val="center"/>
          </w:tcPr>
          <w:p w14:paraId="219D265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3" w:type="dxa"/>
            <w:vAlign w:val="center"/>
          </w:tcPr>
          <w:p w14:paraId="53BF9BC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合计</w:t>
            </w:r>
          </w:p>
        </w:tc>
        <w:tc>
          <w:tcPr>
            <w:tcW w:w="1611" w:type="dxa"/>
            <w:vAlign w:val="center"/>
          </w:tcPr>
          <w:p w14:paraId="64D364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100</w:t>
            </w:r>
          </w:p>
        </w:tc>
        <w:tc>
          <w:tcPr>
            <w:tcW w:w="2303" w:type="dxa"/>
            <w:vAlign w:val="center"/>
          </w:tcPr>
          <w:p w14:paraId="5BA216C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</w:tbl>
    <w:p w14:paraId="2355F38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kern w:val="2"/>
          <w:sz w:val="32"/>
          <w:szCs w:val="32"/>
          <w:lang w:eastAsia="zh-CN"/>
        </w:rPr>
        <w:t xml:space="preserve">            考核人身份：</w:t>
      </w:r>
      <w:bookmarkStart w:id="0" w:name="_GoBack"/>
      <w:bookmarkEnd w:id="0"/>
    </w:p>
    <w:p w14:paraId="0AB89E8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</w:pPr>
      <w:r>
        <w:rPr>
          <w:rFonts w:hint="eastAsia" w:ascii="仿宋" w:hAnsi="仿宋" w:eastAsia="仿宋"/>
          <w:bCs/>
          <w:kern w:val="2"/>
          <w:sz w:val="32"/>
          <w:szCs w:val="32"/>
          <w:lang w:eastAsia="zh-CN"/>
        </w:rPr>
        <w:t xml:space="preserve">                          考核人签名：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C8B4C5-15C7-4A3C-AD7D-14EC95154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54EFA1-61AC-4A67-B048-A58B0F0B7F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737DFD-DA46-4AC3-BA31-BCFD1A0746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803AC9C-C446-47CE-9904-E4EC8E1716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1D44"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6700F"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 w14:paraId="306D8CEA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rZjy0wAA&#10;AAUBAAAPAAAAAAAAAAEAIAAAACIAAABkcnMvZG93bnJldi54bWxQSwECFAAUAAAACACHTuJAeK+V&#10;Q7EBAAB2AwAADgAAAAAAAAABACAAAAAi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E6700F"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 w14:paraId="306D8CEA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rPr>
      <w:rFonts w:hint="eastAsia"/>
    </w:rPr>
  </w:style>
  <w:style w:type="paragraph" w:customStyle="1" w:styleId="5">
    <w:name w:val="普通(网站)1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/>
      <w:lang w:val="en-US" w:eastAsia="zh-CN" w:bidi="ar-SA"/>
    </w:rPr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2024-12-23T08:16:34Z</dcterms:created>
  <dc:creator>echo5</dc:creator>
  <cp:lastModifiedBy>行露</cp:lastModifiedBy>
  <dcterms:modified xsi:type="dcterms:W3CDTF">2024-12-23T08:16:55Z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A8E043E418534FAD8CB541078970BFA0_12</vt:lpwstr>
  </property>
</Properties>
</file>