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DA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</w:rPr>
        <w:t>件</w:t>
      </w:r>
      <w:r>
        <w:rPr>
          <w:rFonts w:hint="eastAsia"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val="en-US" w:eastAsia="zh-CN"/>
        </w:rPr>
        <w:t>1</w:t>
      </w:r>
    </w:p>
    <w:p w14:paraId="0581C4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-14"/>
          <w:kern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-14"/>
          <w:kern w:val="0"/>
          <w:sz w:val="36"/>
          <w:szCs w:val="36"/>
          <w:lang w:val="en-US" w:eastAsia="zh-CN"/>
        </w:rPr>
        <w:t>2024年广西医科大学暑期“三下乡”总结材料一览表</w:t>
      </w:r>
    </w:p>
    <w:tbl>
      <w:tblPr>
        <w:tblStyle w:val="7"/>
        <w:tblpPr w:leftFromText="180" w:rightFromText="180" w:vertAnchor="text" w:horzAnchor="page" w:tblpX="1442" w:tblpY="105"/>
        <w:tblOverlap w:val="never"/>
        <w:tblW w:w="88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020"/>
        <w:gridCol w:w="6030"/>
      </w:tblGrid>
      <w:tr w14:paraId="356C2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845" w:type="dxa"/>
          </w:tcPr>
          <w:p w14:paraId="35FEB1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2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材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料名称</w:t>
            </w:r>
          </w:p>
        </w:tc>
        <w:tc>
          <w:tcPr>
            <w:tcW w:w="1020" w:type="dxa"/>
            <w:vAlign w:val="center"/>
          </w:tcPr>
          <w:p w14:paraId="390CF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数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量</w:t>
            </w:r>
          </w:p>
        </w:tc>
        <w:tc>
          <w:tcPr>
            <w:tcW w:w="6030" w:type="dxa"/>
          </w:tcPr>
          <w:p w14:paraId="5CDBAD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求</w:t>
            </w:r>
          </w:p>
        </w:tc>
      </w:tr>
      <w:tr w14:paraId="5F55A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45" w:type="dxa"/>
            <w:vAlign w:val="center"/>
          </w:tcPr>
          <w:p w14:paraId="02D26B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动总结</w:t>
            </w:r>
          </w:p>
        </w:tc>
        <w:tc>
          <w:tcPr>
            <w:tcW w:w="1020" w:type="dxa"/>
            <w:vAlign w:val="center"/>
          </w:tcPr>
          <w:p w14:paraId="2A840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篇</w:t>
            </w:r>
          </w:p>
        </w:tc>
        <w:tc>
          <w:tcPr>
            <w:tcW w:w="6030" w:type="dxa"/>
          </w:tcPr>
          <w:p w14:paraId="03AA3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57" w:lineRule="auto"/>
              <w:ind w:left="19" w:right="1" w:hanging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000字以内，从工作部署及推进措施、组织动员方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、活动参与情况、重点活动内容及活动成效、创新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做法、存在问题及解决措施等方面形成工作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总结。</w:t>
            </w:r>
          </w:p>
        </w:tc>
      </w:tr>
      <w:tr w14:paraId="2C06E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1845" w:type="dxa"/>
            <w:vAlign w:val="center"/>
          </w:tcPr>
          <w:p w14:paraId="4F45C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动图片</w:t>
            </w:r>
          </w:p>
        </w:tc>
        <w:tc>
          <w:tcPr>
            <w:tcW w:w="1020" w:type="dxa"/>
            <w:vAlign w:val="center"/>
          </w:tcPr>
          <w:p w14:paraId="6583B8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</w:p>
        </w:tc>
        <w:tc>
          <w:tcPr>
            <w:tcW w:w="6030" w:type="dxa"/>
          </w:tcPr>
          <w:p w14:paraId="26BBC7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50" w:lineRule="auto"/>
              <w:ind w:right="4" w:firstLine="4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照片以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JPEG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格式保存在文件夹中，文件夹命名为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团队+照片”。</w:t>
            </w:r>
          </w:p>
          <w:p w14:paraId="768DC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49" w:lineRule="auto"/>
              <w:ind w:left="28" w:right="4" w:hanging="1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2.要求照片清晰，分辨率在1280×960以上，每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命名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配简洁解说。</w:t>
            </w:r>
          </w:p>
          <w:p w14:paraId="570C90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65" w:lineRule="auto"/>
              <w:ind w:left="19" w:right="4" w:hanging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3.照片能直观反映活动内容,能够突出团队旗帜或标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识、突出学生参与社会实践活动的情况(注意是正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活动时的照片，具有代表意义)，不接受个人照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、风景照、实物照和与实践队员不在其中的与实践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无关系的照片。</w:t>
            </w:r>
          </w:p>
        </w:tc>
      </w:tr>
      <w:tr w14:paraId="1C4A0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45" w:type="dxa"/>
            <w:vAlign w:val="center"/>
          </w:tcPr>
          <w:p w14:paraId="210A6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动视频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或音频</w:t>
            </w:r>
          </w:p>
        </w:tc>
        <w:tc>
          <w:tcPr>
            <w:tcW w:w="1020" w:type="dxa"/>
            <w:vAlign w:val="center"/>
          </w:tcPr>
          <w:p w14:paraId="7267A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必交</w:t>
            </w:r>
          </w:p>
        </w:tc>
        <w:tc>
          <w:tcPr>
            <w:tcW w:w="6030" w:type="dxa"/>
          </w:tcPr>
          <w:p w14:paraId="40998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62" w:lineRule="auto"/>
              <w:ind w:left="22" w:right="4" w:hanging="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频画面清晰、不变形、无杂音，长度3分钟以上，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率不小于720×576像素，画面宽高比例4:3或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16：9，格式为MP4，视频文件大小不得超过1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音频声音清晰、无杂音。</w:t>
            </w:r>
          </w:p>
        </w:tc>
      </w:tr>
      <w:tr w14:paraId="7DDC4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845" w:type="dxa"/>
            <w:vAlign w:val="center"/>
          </w:tcPr>
          <w:p w14:paraId="48F13715">
            <w:pPr>
              <w:widowControl/>
              <w:tabs>
                <w:tab w:val="left" w:pos="162"/>
              </w:tabs>
              <w:kinsoku w:val="0"/>
              <w:autoSpaceDE w:val="0"/>
              <w:autoSpaceDN w:val="0"/>
              <w:adjustRightInd w:val="0"/>
              <w:snapToGrid w:val="0"/>
              <w:spacing w:before="81" w:line="247" w:lineRule="auto"/>
              <w:ind w:left="22" w:right="3" w:firstLine="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实践课题成果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调查报告、论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等)</w:t>
            </w:r>
          </w:p>
        </w:tc>
        <w:tc>
          <w:tcPr>
            <w:tcW w:w="1020" w:type="dxa"/>
            <w:vAlign w:val="center"/>
          </w:tcPr>
          <w:p w14:paraId="17FAB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必交</w:t>
            </w:r>
          </w:p>
        </w:tc>
        <w:tc>
          <w:tcPr>
            <w:tcW w:w="6030" w:type="dxa"/>
          </w:tcPr>
          <w:p w14:paraId="1E01CE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BB289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2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各团队的调查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报告或论文。</w:t>
            </w:r>
          </w:p>
        </w:tc>
      </w:tr>
      <w:tr w14:paraId="0614E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45" w:type="dxa"/>
            <w:vAlign w:val="center"/>
          </w:tcPr>
          <w:p w14:paraId="4772FA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8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媒体报道情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况</w:t>
            </w:r>
          </w:p>
        </w:tc>
        <w:tc>
          <w:tcPr>
            <w:tcW w:w="1020" w:type="dxa"/>
            <w:vAlign w:val="center"/>
          </w:tcPr>
          <w:p w14:paraId="0DC01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030" w:type="dxa"/>
          </w:tcPr>
          <w:p w14:paraId="3BB5E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58" w:lineRule="auto"/>
              <w:ind w:left="19" w:right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有媒体报道，请简要写出媒体报道情况，并附上媒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报道链接或相关报道的截图，格式统一为“媒体名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称+新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闻报道名称+新闻链接”。</w:t>
            </w:r>
          </w:p>
        </w:tc>
      </w:tr>
      <w:tr w14:paraId="41B99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845" w:type="dxa"/>
            <w:vAlign w:val="center"/>
          </w:tcPr>
          <w:p w14:paraId="509A4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他材料</w:t>
            </w:r>
          </w:p>
        </w:tc>
        <w:tc>
          <w:tcPr>
            <w:tcW w:w="1020" w:type="dxa"/>
            <w:vAlign w:val="center"/>
          </w:tcPr>
          <w:p w14:paraId="78BAC4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030" w:type="dxa"/>
          </w:tcPr>
          <w:p w14:paraId="0C47F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85" w:lineRule="auto"/>
              <w:ind w:left="22" w:right="4" w:hanging="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各团队认为有意义、有价值需要报送的其他资料(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访谈记录、调研数据等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)。</w:t>
            </w:r>
          </w:p>
        </w:tc>
      </w:tr>
    </w:tbl>
    <w:p w14:paraId="1D05E9FC">
      <w:pPr>
        <w:widowControl/>
        <w:kinsoku w:val="0"/>
        <w:autoSpaceDE w:val="0"/>
        <w:autoSpaceDN w:val="0"/>
        <w:adjustRightInd w:val="0"/>
        <w:snapToGrid w:val="0"/>
        <w:spacing w:line="10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33BCE86F">
      <w:pPr>
        <w:sectPr>
          <w:headerReference r:id="rId3" w:type="default"/>
          <w:footerReference r:id="rId4" w:type="default"/>
          <w:pgSz w:w="11906" w:h="16839"/>
          <w:pgMar w:top="1474" w:right="1417" w:bottom="1474" w:left="1417" w:header="0" w:footer="0" w:gutter="0"/>
          <w:pgNumType w:fmt="numberInDash"/>
          <w:cols w:space="720" w:num="1"/>
        </w:sectPr>
      </w:pPr>
    </w:p>
    <w:p w14:paraId="75C3B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附件2</w:t>
      </w:r>
    </w:p>
    <w:p w14:paraId="20F01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1" w:right="324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202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年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4"/>
          <w:kern w:val="0"/>
          <w:sz w:val="35"/>
          <w:szCs w:val="35"/>
        </w:rPr>
        <w:t>广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1"/>
          <w:kern w:val="0"/>
          <w:sz w:val="35"/>
          <w:szCs w:val="35"/>
        </w:rPr>
        <w:t>西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医科大学暑期“三下乡”社会实践活动</w:t>
      </w:r>
    </w:p>
    <w:p w14:paraId="2FF7F7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1" w:right="324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0"/>
          <w:kern w:val="0"/>
          <w:sz w:val="35"/>
          <w:szCs w:val="35"/>
        </w:rPr>
        <w:t>优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9"/>
          <w:kern w:val="0"/>
          <w:sz w:val="35"/>
          <w:szCs w:val="35"/>
        </w:rPr>
        <w:t>秀团队申报表</w:t>
      </w:r>
    </w:p>
    <w:p w14:paraId="22BCEBD8">
      <w:pPr>
        <w:widowControl/>
        <w:kinsoku w:val="0"/>
        <w:autoSpaceDE w:val="0"/>
        <w:autoSpaceDN w:val="0"/>
        <w:adjustRightInd w:val="0"/>
        <w:snapToGrid w:val="0"/>
        <w:spacing w:line="9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7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411"/>
        <w:gridCol w:w="1752"/>
        <w:gridCol w:w="2634"/>
      </w:tblGrid>
      <w:tr w14:paraId="3EF41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2" w:type="dxa"/>
          </w:tcPr>
          <w:p w14:paraId="1E454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5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6797" w:type="dxa"/>
            <w:gridSpan w:val="3"/>
          </w:tcPr>
          <w:p w14:paraId="570BE6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AD8C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542A0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业务</w:t>
            </w:r>
            <w:r>
              <w:rPr>
                <w:rFonts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2411" w:type="dxa"/>
          </w:tcPr>
          <w:p w14:paraId="3E29AE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2F8013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教师</w:t>
            </w:r>
          </w:p>
        </w:tc>
        <w:tc>
          <w:tcPr>
            <w:tcW w:w="2634" w:type="dxa"/>
          </w:tcPr>
          <w:p w14:paraId="0F012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2434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698AA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4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践地点</w:t>
            </w:r>
          </w:p>
        </w:tc>
        <w:tc>
          <w:tcPr>
            <w:tcW w:w="2411" w:type="dxa"/>
          </w:tcPr>
          <w:p w14:paraId="029887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166AF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3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践天数</w:t>
            </w:r>
          </w:p>
        </w:tc>
        <w:tc>
          <w:tcPr>
            <w:tcW w:w="2634" w:type="dxa"/>
          </w:tcPr>
          <w:p w14:paraId="7F8833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28C9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2127F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5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411" w:type="dxa"/>
          </w:tcPr>
          <w:p w14:paraId="467187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5B785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634" w:type="dxa"/>
          </w:tcPr>
          <w:p w14:paraId="2DA43B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68E3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72" w:type="dxa"/>
          </w:tcPr>
          <w:p w14:paraId="4EACD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401" w:lineRule="exact"/>
              <w:ind w:left="8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position w:val="8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position w:val="8"/>
                <w:sz w:val="28"/>
                <w:szCs w:val="28"/>
              </w:rPr>
              <w:t>队</w:t>
            </w:r>
          </w:p>
          <w:p w14:paraId="1794FE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7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员</w:t>
            </w:r>
          </w:p>
        </w:tc>
        <w:tc>
          <w:tcPr>
            <w:tcW w:w="6797" w:type="dxa"/>
            <w:gridSpan w:val="3"/>
          </w:tcPr>
          <w:p w14:paraId="323941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BAD4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3" w:hRule="atLeast"/>
        </w:trPr>
        <w:tc>
          <w:tcPr>
            <w:tcW w:w="8869" w:type="dxa"/>
            <w:gridSpan w:val="4"/>
          </w:tcPr>
          <w:p w14:paraId="35C7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事迹材料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字以内)：</w:t>
            </w:r>
          </w:p>
        </w:tc>
      </w:tr>
    </w:tbl>
    <w:p w14:paraId="3C07EF8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0C0D6D15">
      <w:pPr>
        <w:sectPr>
          <w:pgSz w:w="11906" w:h="16839"/>
          <w:pgMar w:top="1417" w:right="1516" w:bottom="1417" w:left="1515" w:header="0" w:footer="0" w:gutter="0"/>
          <w:pgNumType w:fmt="numberInDash"/>
          <w:cols w:space="720" w:num="1"/>
        </w:sectPr>
      </w:pPr>
    </w:p>
    <w:p w14:paraId="22ED80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附件3</w:t>
      </w:r>
    </w:p>
    <w:p w14:paraId="1CC77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0" w:right="323" w:hanging="2852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202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年广西医科大学暑期“三下乡”社会实践活动</w:t>
      </w:r>
    </w:p>
    <w:p w14:paraId="523B88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0" w:right="323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先进个人申报表</w:t>
      </w:r>
    </w:p>
    <w:tbl>
      <w:tblPr>
        <w:tblStyle w:val="7"/>
        <w:tblW w:w="9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3074"/>
        <w:gridCol w:w="693"/>
        <w:gridCol w:w="704"/>
        <w:gridCol w:w="3251"/>
      </w:tblGrid>
      <w:tr w14:paraId="033A3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01" w:type="dxa"/>
          </w:tcPr>
          <w:p w14:paraId="3990A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5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3074" w:type="dxa"/>
          </w:tcPr>
          <w:p w14:paraId="32AC05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 w14:paraId="0F61C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4" w:lineRule="auto"/>
              <w:ind w:left="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251" w:type="dxa"/>
          </w:tcPr>
          <w:p w14:paraId="77BB3C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CF04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01" w:type="dxa"/>
          </w:tcPr>
          <w:p w14:paraId="71A76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9" w:lineRule="auto"/>
              <w:ind w:left="158" w:right="136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院系、年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3074" w:type="dxa"/>
          </w:tcPr>
          <w:p w14:paraId="56A02E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 w14:paraId="29022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23" w:lineRule="auto"/>
              <w:ind w:left="1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3251" w:type="dxa"/>
          </w:tcPr>
          <w:p w14:paraId="5661BE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8AC8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1" w:type="dxa"/>
          </w:tcPr>
          <w:p w14:paraId="46489A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22" w:lineRule="auto"/>
              <w:ind w:left="1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7722" w:type="dxa"/>
            <w:gridSpan w:val="4"/>
          </w:tcPr>
          <w:p w14:paraId="107702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DCAE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9123" w:type="dxa"/>
            <w:gridSpan w:val="5"/>
          </w:tcPr>
          <w:p w14:paraId="0AA204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主要事迹：(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)</w:t>
            </w:r>
          </w:p>
        </w:tc>
      </w:tr>
      <w:tr w14:paraId="7AFEC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5168" w:type="dxa"/>
            <w:gridSpan w:val="3"/>
          </w:tcPr>
          <w:p w14:paraId="32DCE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1E3C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75314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E7D75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684D3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指导教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师签字：</w:t>
            </w:r>
          </w:p>
          <w:p w14:paraId="1A21A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317D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9B5B2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  <w:tc>
          <w:tcPr>
            <w:tcW w:w="3955" w:type="dxa"/>
            <w:gridSpan w:val="2"/>
          </w:tcPr>
          <w:p w14:paraId="4BE1E0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88D98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8C44A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16FEF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7744CE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3"/>
              <w:jc w:val="left"/>
              <w:textAlignment w:val="baseline"/>
              <w:rPr>
                <w:rFonts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业务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指导单</w:t>
            </w:r>
            <w:r>
              <w:rPr>
                <w:rFonts w:ascii="黑体" w:hAnsi="黑体" w:eastAsia="黑体" w:cs="黑体"/>
                <w:snapToGrid w:val="0"/>
                <w:spacing w:val="-1"/>
                <w:kern w:val="0"/>
                <w:sz w:val="28"/>
                <w:szCs w:val="28"/>
              </w:rPr>
              <w:t>位盖章：</w:t>
            </w:r>
          </w:p>
          <w:p w14:paraId="34D8B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A9EBC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EFA9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</w:tr>
    </w:tbl>
    <w:p w14:paraId="47E4854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FFD204E">
      <w:pPr>
        <w:sectPr>
          <w:pgSz w:w="11906" w:h="16839"/>
          <w:pgMar w:top="1417" w:right="1417" w:bottom="1417" w:left="1417" w:header="0" w:footer="0" w:gutter="0"/>
          <w:pgNumType w:fmt="numberInDash"/>
          <w:cols w:space="720" w:num="1"/>
        </w:sectPr>
      </w:pPr>
    </w:p>
    <w:p w14:paraId="40CEA3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附件4</w:t>
      </w:r>
    </w:p>
    <w:p w14:paraId="30D0C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ind w:left="1230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  <w:t>年广西医科大学暑期“三下乡”社会实践活动优秀指导教师汇总表</w:t>
      </w:r>
    </w:p>
    <w:p w14:paraId="70C89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ind w:left="1230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432"/>
        <w:gridCol w:w="4432"/>
      </w:tblGrid>
      <w:tr w14:paraId="2CBF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1" w:type="dxa"/>
          </w:tcPr>
          <w:p w14:paraId="521B0976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业务指导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盖章)：</w:t>
            </w:r>
          </w:p>
        </w:tc>
        <w:tc>
          <w:tcPr>
            <w:tcW w:w="4432" w:type="dxa"/>
          </w:tcPr>
          <w:p w14:paraId="46CAD08C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4432" w:type="dxa"/>
          </w:tcPr>
          <w:p w14:paraId="312926DB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联系电话：</w:t>
            </w:r>
          </w:p>
        </w:tc>
      </w:tr>
    </w:tbl>
    <w:tbl>
      <w:tblPr>
        <w:tblStyle w:val="7"/>
        <w:tblW w:w="12229" w:type="dxa"/>
        <w:tblInd w:w="8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949"/>
        <w:gridCol w:w="5315"/>
        <w:gridCol w:w="4001"/>
      </w:tblGrid>
      <w:tr w14:paraId="6DF2A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64" w:type="dxa"/>
          </w:tcPr>
          <w:p w14:paraId="03B967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A937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1" w:lineRule="auto"/>
              <w:ind w:left="2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949" w:type="dxa"/>
          </w:tcPr>
          <w:p w14:paraId="095E8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323CA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73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315" w:type="dxa"/>
          </w:tcPr>
          <w:p w14:paraId="08B6A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553E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21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4001" w:type="dxa"/>
          </w:tcPr>
          <w:p w14:paraId="4BA8A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6E1C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left="123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所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在单位/职务</w:t>
            </w:r>
          </w:p>
        </w:tc>
      </w:tr>
      <w:tr w14:paraId="5B5AD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1FDD9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4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49" w:type="dxa"/>
          </w:tcPr>
          <w:p w14:paraId="12106C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3175E4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6039F2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54A1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1F964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2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49" w:type="dxa"/>
          </w:tcPr>
          <w:p w14:paraId="60726C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243A46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7D37D8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BB0F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22CB6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49" w:type="dxa"/>
          </w:tcPr>
          <w:p w14:paraId="773A29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430A2A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64393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73CA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4" w:type="dxa"/>
          </w:tcPr>
          <w:p w14:paraId="0A9EE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5" w:lineRule="auto"/>
              <w:ind w:left="42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949" w:type="dxa"/>
          </w:tcPr>
          <w:p w14:paraId="18A7D2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7D696A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61A9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496F3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0B73C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1" w:lineRule="auto"/>
              <w:ind w:left="43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49" w:type="dxa"/>
          </w:tcPr>
          <w:p w14:paraId="383825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74ACF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2B5CC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B500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4" w:type="dxa"/>
          </w:tcPr>
          <w:p w14:paraId="734570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49" w:type="dxa"/>
          </w:tcPr>
          <w:p w14:paraId="56B490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531996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7CE9B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4F300920">
      <w:pP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br w:type="page"/>
      </w:r>
    </w:p>
    <w:p w14:paraId="0CAF58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附件5</w:t>
      </w:r>
    </w:p>
    <w:p w14:paraId="023104B7">
      <w:pPr>
        <w:widowControl/>
        <w:kinsoku w:val="0"/>
        <w:autoSpaceDE w:val="0"/>
        <w:autoSpaceDN w:val="0"/>
        <w:adjustRightInd w:val="0"/>
        <w:snapToGrid w:val="0"/>
        <w:spacing w:before="150" w:line="188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4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广西医科大学年暑期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三下乡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社会实践活动先进个人汇总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4"/>
          <w:kern w:val="0"/>
          <w:sz w:val="36"/>
          <w:szCs w:val="36"/>
        </w:rPr>
        <w:t>表</w:t>
      </w:r>
    </w:p>
    <w:p w14:paraId="4B752C01">
      <w:pPr>
        <w:widowControl/>
        <w:kinsoku w:val="0"/>
        <w:autoSpaceDE w:val="0"/>
        <w:autoSpaceDN w:val="0"/>
        <w:adjustRightInd w:val="0"/>
        <w:snapToGrid w:val="0"/>
        <w:spacing w:line="14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7"/>
        <w:tblpPr w:leftFromText="180" w:rightFromText="180" w:vertAnchor="page" w:horzAnchor="page" w:tblpX="1733" w:tblpY="3561"/>
        <w:tblOverlap w:val="never"/>
        <w:tblW w:w="129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09"/>
        <w:gridCol w:w="5335"/>
        <w:gridCol w:w="2460"/>
        <w:gridCol w:w="2445"/>
      </w:tblGrid>
      <w:tr w14:paraId="12155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77" w:type="dxa"/>
          </w:tcPr>
          <w:p w14:paraId="7CEC23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11B29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609" w:type="dxa"/>
          </w:tcPr>
          <w:p w14:paraId="110140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37D4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335" w:type="dxa"/>
          </w:tcPr>
          <w:p w14:paraId="45103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764B8E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2460" w:type="dxa"/>
          </w:tcPr>
          <w:p w14:paraId="49CBE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D423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kern w:val="0"/>
                <w:sz w:val="23"/>
                <w:szCs w:val="23"/>
              </w:rPr>
              <w:t>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系、年级、专业</w:t>
            </w:r>
          </w:p>
        </w:tc>
        <w:tc>
          <w:tcPr>
            <w:tcW w:w="2445" w:type="dxa"/>
          </w:tcPr>
          <w:p w14:paraId="099E50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6F617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队中担任职务</w:t>
            </w:r>
          </w:p>
        </w:tc>
      </w:tr>
      <w:tr w14:paraId="6DA85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6C2B65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09" w:type="dxa"/>
          </w:tcPr>
          <w:p w14:paraId="76B055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5A4744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05514F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7C2A82D0">
            <w:pPr>
              <w:spacing w:before="144" w:line="194" w:lineRule="auto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：“团队中担任职务”是指团长、副团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/>
              </w:rPr>
              <w:t>长</w:t>
            </w:r>
          </w:p>
        </w:tc>
      </w:tr>
      <w:tr w14:paraId="7E462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2203C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95" w:lineRule="auto"/>
              <w:ind w:left="42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09" w:type="dxa"/>
          </w:tcPr>
          <w:p w14:paraId="44D98F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167CC8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79E1CF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5C39DB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77B1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57A34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09" w:type="dxa"/>
          </w:tcPr>
          <w:p w14:paraId="282FCA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1DE687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1DD62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2F61580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A1C3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7" w:type="dxa"/>
          </w:tcPr>
          <w:p w14:paraId="3F08FD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5" w:lineRule="auto"/>
              <w:ind w:left="42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609" w:type="dxa"/>
          </w:tcPr>
          <w:p w14:paraId="650228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1DFE25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269BBC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0B0CA8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BC47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4326E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1" w:lineRule="auto"/>
              <w:ind w:left="43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609" w:type="dxa"/>
          </w:tcPr>
          <w:p w14:paraId="337C20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790FFD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5C2BB5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423C7A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495A5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7" w:type="dxa"/>
          </w:tcPr>
          <w:p w14:paraId="4037B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09" w:type="dxa"/>
          </w:tcPr>
          <w:p w14:paraId="7A62C7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20508D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5108AC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75467B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432"/>
        <w:gridCol w:w="4432"/>
      </w:tblGrid>
      <w:tr w14:paraId="31AD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1" w:type="dxa"/>
          </w:tcPr>
          <w:p w14:paraId="4E9CE387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业务指导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盖章)：</w:t>
            </w:r>
          </w:p>
        </w:tc>
        <w:tc>
          <w:tcPr>
            <w:tcW w:w="4432" w:type="dxa"/>
          </w:tcPr>
          <w:p w14:paraId="0CCFA14B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4432" w:type="dxa"/>
          </w:tcPr>
          <w:p w14:paraId="513508FA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联系电话：</w:t>
            </w:r>
          </w:p>
        </w:tc>
      </w:tr>
    </w:tbl>
    <w:p w14:paraId="1E19B511">
      <w:pPr>
        <w:spacing w:before="144" w:line="194" w:lineRule="auto"/>
        <w:ind w:left="1238"/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</w:pPr>
    </w:p>
    <w:p w14:paraId="0153885B">
      <w:pPr>
        <w:spacing w:before="144" w:line="194" w:lineRule="auto"/>
        <w:ind w:left="1238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FF138B-A228-4A5F-BBB4-CCB6BB27F2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DB9BEB-A62A-44BF-935D-7B07DD9B2B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87F1BB-E691-4ABA-B16A-CBDA95A8D53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3AFA3F7-A1EB-4DE9-8963-D6A061A36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17FF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79DF24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A7187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ZWE2ZWJlMjk3OTNmMmMwMTk5NmY3NDBiNzk3OWQifQ=="/>
  </w:docVars>
  <w:rsids>
    <w:rsidRoot w:val="00DC15A1"/>
    <w:rsid w:val="00024670"/>
    <w:rsid w:val="0009024A"/>
    <w:rsid w:val="000D58E4"/>
    <w:rsid w:val="001726B8"/>
    <w:rsid w:val="003516A6"/>
    <w:rsid w:val="003E1C82"/>
    <w:rsid w:val="00414484"/>
    <w:rsid w:val="0042105F"/>
    <w:rsid w:val="00713678"/>
    <w:rsid w:val="007657F6"/>
    <w:rsid w:val="008B5553"/>
    <w:rsid w:val="008E3D18"/>
    <w:rsid w:val="0093034A"/>
    <w:rsid w:val="009533E0"/>
    <w:rsid w:val="00A260D5"/>
    <w:rsid w:val="00AE2BB9"/>
    <w:rsid w:val="00B10DE1"/>
    <w:rsid w:val="00B227CF"/>
    <w:rsid w:val="00BC2331"/>
    <w:rsid w:val="00BE3A24"/>
    <w:rsid w:val="00BE7B31"/>
    <w:rsid w:val="00C75B85"/>
    <w:rsid w:val="00C93907"/>
    <w:rsid w:val="00CC3BBE"/>
    <w:rsid w:val="00D85131"/>
    <w:rsid w:val="00DC15A1"/>
    <w:rsid w:val="00E969DB"/>
    <w:rsid w:val="00ED7667"/>
    <w:rsid w:val="02F0419E"/>
    <w:rsid w:val="05EA25D1"/>
    <w:rsid w:val="05FD4A47"/>
    <w:rsid w:val="15734C24"/>
    <w:rsid w:val="17386DE1"/>
    <w:rsid w:val="17AC6413"/>
    <w:rsid w:val="1CD54568"/>
    <w:rsid w:val="26E75E1B"/>
    <w:rsid w:val="26EC71E3"/>
    <w:rsid w:val="41420B3B"/>
    <w:rsid w:val="48520388"/>
    <w:rsid w:val="4E7E01A0"/>
    <w:rsid w:val="782A31D1"/>
    <w:rsid w:val="79F90D76"/>
    <w:rsid w:val="7FD4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1708</Words>
  <Characters>1852</Characters>
  <Lines>16</Lines>
  <Paragraphs>4</Paragraphs>
  <TotalTime>60</TotalTime>
  <ScaleCrop>false</ScaleCrop>
  <LinksUpToDate>false</LinksUpToDate>
  <CharactersWithSpaces>1930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行露</cp:lastModifiedBy>
  <dcterms:modified xsi:type="dcterms:W3CDTF">2024-09-27T08:05:30Z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D5F495F8988D424F93D8968E4E3E1BFD_12</vt:lpwstr>
  </property>
</Properties>
</file>