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ascii="方正小标宋简体" w:eastAsia="方正小标宋简体"/>
          <w:sz w:val="40"/>
          <w:szCs w:val="28"/>
        </w:rPr>
        <w:t>第</w:t>
      </w:r>
      <w:r>
        <w:rPr>
          <w:rFonts w:hint="eastAsia" w:ascii="方正小标宋简体" w:eastAsia="方正小标宋简体"/>
          <w:sz w:val="40"/>
          <w:szCs w:val="28"/>
          <w:lang w:eastAsia="zh-CN"/>
        </w:rPr>
        <w:t>十</w:t>
      </w:r>
      <w:r>
        <w:rPr>
          <w:rFonts w:hint="eastAsia" w:ascii="方正小标宋简体" w:eastAsia="方正小标宋简体"/>
          <w:sz w:val="40"/>
          <w:szCs w:val="28"/>
          <w:lang w:val="en-US" w:eastAsia="zh-CN"/>
        </w:rPr>
        <w:t>一</w:t>
      </w:r>
      <w:r>
        <w:rPr>
          <w:rFonts w:ascii="方正小标宋简体" w:eastAsia="方正小标宋简体"/>
          <w:sz w:val="40"/>
          <w:szCs w:val="28"/>
        </w:rPr>
        <w:t>届</w:t>
      </w:r>
      <w:r>
        <w:rPr>
          <w:rFonts w:hint="eastAsia" w:ascii="方正小标宋简体" w:eastAsia="方正小标宋简体"/>
          <w:sz w:val="40"/>
          <w:szCs w:val="28"/>
        </w:rPr>
        <w:t>“挑战杯”广西大学生创业计划竞赛</w:t>
      </w:r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</w:rPr>
        <w:t>参赛项目</w:t>
      </w:r>
      <w:r>
        <w:rPr>
          <w:rFonts w:ascii="方正小标宋简体" w:eastAsia="方正小标宋简体"/>
          <w:sz w:val="40"/>
          <w:szCs w:val="28"/>
        </w:rPr>
        <w:t>申报</w:t>
      </w:r>
      <w:r>
        <w:rPr>
          <w:rFonts w:hint="eastAsia" w:ascii="方正小标宋简体" w:eastAsia="方正小标宋简体"/>
          <w:sz w:val="40"/>
          <w:szCs w:val="28"/>
        </w:rPr>
        <w:t>表</w:t>
      </w:r>
    </w:p>
    <w:p>
      <w:pPr>
        <w:pStyle w:val="2"/>
        <w:widowControl w:val="0"/>
        <w:spacing w:before="0" w:beforeAutospacing="0" w:after="0" w:afterAutospacing="0" w:line="360" w:lineRule="exact"/>
        <w:rPr>
          <w:rFonts w:ascii="方正仿宋_GBK" w:hAnsi="方正仿宋_GBK" w:eastAsia="方正仿宋_GBK" w:cs="方正仿宋_GBK"/>
        </w:rPr>
      </w:pPr>
      <w:bookmarkStart w:id="0" w:name="_GoBack"/>
      <w:bookmarkEnd w:id="0"/>
    </w:p>
    <w:tbl>
      <w:tblPr>
        <w:tblStyle w:val="3"/>
        <w:tblW w:w="10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992"/>
        <w:gridCol w:w="993"/>
        <w:gridCol w:w="690"/>
        <w:gridCol w:w="727"/>
        <w:gridCol w:w="1701"/>
        <w:gridCol w:w="127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所在省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（区、市）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学校名称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（全称）</w:t>
            </w:r>
          </w:p>
        </w:tc>
        <w:tc>
          <w:tcPr>
            <w:tcW w:w="32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项目类型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spacing w:line="40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I. 普通高校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项目分组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（仅可选择1个组别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，须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在此栏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中删除其他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组别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内容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A. 科技创新和未来产业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B. 乡村振兴和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农业农村现代化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C.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社会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治理和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公共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D. 生态环保和可持续发展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w w:val="90"/>
                <w:sz w:val="28"/>
                <w:szCs w:val="28"/>
              </w:rPr>
              <w:t>团队成员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最多1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年级、专业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手机</w:t>
            </w:r>
          </w:p>
        </w:tc>
        <w:tc>
          <w:tcPr>
            <w:tcW w:w="20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备注</w:t>
            </w:r>
            <w:r>
              <w:rPr>
                <w:rFonts w:ascii="Times New Roman" w:hAnsi="Times New Roman" w:eastAsia="仿宋" w:cs="Times New Roman"/>
                <w:szCs w:val="28"/>
              </w:rPr>
              <w:t>（负责人</w:t>
            </w:r>
            <w:r>
              <w:rPr>
                <w:rFonts w:hint="eastAsia" w:ascii="Times New Roman" w:hAnsi="Times New Roman" w:eastAsia="仿宋" w:cs="Times New Roman"/>
                <w:szCs w:val="28"/>
              </w:rPr>
              <w:t>及</w:t>
            </w:r>
            <w:r>
              <w:rPr>
                <w:rFonts w:ascii="Times New Roman" w:hAnsi="Times New Roman" w:eastAsia="仿宋" w:cs="Times New Roman"/>
                <w:szCs w:val="28"/>
              </w:rPr>
              <w:t>各成员</w:t>
            </w:r>
            <w:r>
              <w:rPr>
                <w:rFonts w:hint="eastAsia" w:ascii="Times New Roman" w:hAnsi="Times New Roman" w:eastAsia="仿宋" w:cs="Times New Roman"/>
                <w:szCs w:val="28"/>
              </w:rPr>
              <w:t>学历</w:t>
            </w:r>
            <w:r>
              <w:rPr>
                <w:rFonts w:hint="eastAsia" w:ascii="Times New Roman" w:hAnsi="Times New Roman" w:eastAsia="仿宋" w:cs="Times New Roman"/>
                <w:szCs w:val="28"/>
                <w:lang w:eastAsia="zh-CN"/>
              </w:rPr>
              <w:t>-本</w:t>
            </w:r>
            <w:r>
              <w:rPr>
                <w:rFonts w:hint="eastAsia" w:ascii="Times New Roman" w:hAnsi="Times New Roman" w:eastAsia="仿宋" w:cs="Times New Roman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szCs w:val="28"/>
              </w:rPr>
              <w:t>硕</w:t>
            </w:r>
            <w:r>
              <w:rPr>
                <w:rFonts w:hint="eastAsia" w:ascii="Times New Roman" w:hAnsi="Times New Roman" w:eastAsia="仿宋" w:cs="Times New Roman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szCs w:val="28"/>
              </w:rPr>
              <w:t>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32"/>
                <w:szCs w:val="36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</w:rPr>
              <w:t>负责人</w:t>
            </w:r>
            <w:r>
              <w:rPr>
                <w:rFonts w:hint="eastAsia" w:ascii="Times New Roman" w:hAnsi="Times New Roman" w:eastAsia="仿宋" w:cs="Times New Roman"/>
                <w:sz w:val="32"/>
                <w:szCs w:val="36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1"/>
                <w:szCs w:val="22"/>
                <w:lang w:eastAsia="zh-CN"/>
              </w:rPr>
              <w:t>专</w:t>
            </w:r>
            <w:r>
              <w:rPr>
                <w:rFonts w:hint="eastAsia" w:ascii="Times New Roman" w:hAnsi="Times New Roman" w:eastAsia="仿宋" w:cs="Times New Roman"/>
                <w:sz w:val="21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1"/>
                <w:szCs w:val="28"/>
              </w:rPr>
              <w:t>本/</w:t>
            </w:r>
            <w:r>
              <w:rPr>
                <w:rFonts w:ascii="Times New Roman" w:hAnsi="Times New Roman" w:eastAsia="仿宋" w:cs="Times New Roman"/>
                <w:sz w:val="21"/>
                <w:szCs w:val="28"/>
              </w:rPr>
              <w:t>硕</w:t>
            </w:r>
            <w:r>
              <w:rPr>
                <w:rFonts w:hint="eastAsia" w:ascii="Times New Roman" w:hAnsi="Times New Roman" w:eastAsia="仿宋" w:cs="Times New Roman"/>
                <w:sz w:val="21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sz w:val="21"/>
                <w:szCs w:val="28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2"/>
                <w:lang w:eastAsia="zh-CN"/>
              </w:rPr>
              <w:t>成员、专</w:t>
            </w:r>
            <w:r>
              <w:rPr>
                <w:rFonts w:hint="eastAsia" w:ascii="Times New Roman" w:hAnsi="Times New Roman" w:eastAsia="仿宋" w:cs="Times New Roman"/>
                <w:sz w:val="21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1"/>
                <w:szCs w:val="28"/>
              </w:rPr>
              <w:t>本/</w:t>
            </w:r>
            <w:r>
              <w:rPr>
                <w:rFonts w:ascii="Times New Roman" w:hAnsi="Times New Roman" w:eastAsia="仿宋" w:cs="Times New Roman"/>
                <w:sz w:val="21"/>
                <w:szCs w:val="28"/>
              </w:rPr>
              <w:t>硕</w:t>
            </w:r>
            <w:r>
              <w:rPr>
                <w:rFonts w:hint="eastAsia" w:ascii="Times New Roman" w:hAnsi="Times New Roman" w:eastAsia="仿宋" w:cs="Times New Roman"/>
                <w:sz w:val="21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sz w:val="21"/>
                <w:szCs w:val="28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2"/>
                <w:lang w:eastAsia="zh-CN"/>
              </w:rPr>
              <w:t>成员、专</w:t>
            </w:r>
            <w:r>
              <w:rPr>
                <w:rFonts w:hint="eastAsia" w:ascii="Times New Roman" w:hAnsi="Times New Roman" w:eastAsia="仿宋" w:cs="Times New Roman"/>
                <w:sz w:val="21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sz w:val="21"/>
                <w:szCs w:val="28"/>
              </w:rPr>
              <w:t>本/</w:t>
            </w:r>
            <w:r>
              <w:rPr>
                <w:rFonts w:ascii="Times New Roman" w:hAnsi="Times New Roman" w:eastAsia="仿宋" w:cs="Times New Roman"/>
                <w:sz w:val="21"/>
                <w:szCs w:val="28"/>
              </w:rPr>
              <w:t>硕</w:t>
            </w:r>
            <w:r>
              <w:rPr>
                <w:rFonts w:hint="eastAsia" w:ascii="Times New Roman" w:hAnsi="Times New Roman" w:eastAsia="仿宋" w:cs="Times New Roman"/>
                <w:sz w:val="21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sz w:val="21"/>
                <w:szCs w:val="28"/>
              </w:rPr>
              <w:t>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（最多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人）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9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w w:val="9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项目简介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（500字以内）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社会价值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（500字以内）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实践过程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（500字以内）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创新意义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（500字以内）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发展前景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（500字以内）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团队协作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（500字以内）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项目介绍材料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  <w:jc w:val="center"/>
        </w:trPr>
        <w:tc>
          <w:tcPr>
            <w:tcW w:w="20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其他相关证明材料</w:t>
            </w:r>
          </w:p>
        </w:tc>
        <w:tc>
          <w:tcPr>
            <w:tcW w:w="838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选报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所有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其他相关证明材料需扫描在同一PDF文档中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EE71D7-AA3D-47EE-9B58-C3E9EC741B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F6FFEBA-E51C-4DAF-BD43-2DFC87DB78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AE7A332-A08C-41F7-AEA2-CB98E601F14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CEC27B3-D133-4EC3-B033-FA0ECB2371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8CF29A2-FFAC-4B27-9328-EACDA618C1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E0OTlkN2I3YzQ2YTExOGE1ODc4YTVmYmFkMTQifQ=="/>
  </w:docVars>
  <w:rsids>
    <w:rsidRoot w:val="00000000"/>
    <w:rsid w:val="1C2A3ADB"/>
    <w:rsid w:val="2D4C1B03"/>
    <w:rsid w:val="521C7446"/>
    <w:rsid w:val="7B1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2024-03-26T07:34:01Z</dcterms:created>
  <dc:creator>lenovo</dc:creator>
  <cp:lastModifiedBy>行露</cp:lastModifiedBy>
  <dcterms:modified xsi:type="dcterms:W3CDTF">2024-03-26T07:34:43Z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43F59ABF2D21495BB86BAEB0FAC7D5E7_12</vt:lpwstr>
  </property>
</Properties>
</file>